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Какие мастер-классы подходят и не подходят для участия в программе «Пушкинская карта»?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Segoe UI Symbol" w:hAnsi="Segoe UI Symbol" w:cs="Segoe UI Symbol"/>
          <w:sz w:val="28"/>
          <w:szCs w:val="28"/>
        </w:rPr>
        <w:t>💬</w:t>
      </w:r>
      <w:r w:rsidRPr="00AE34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34A0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AE34A0">
        <w:rPr>
          <w:rFonts w:ascii="Times New Roman" w:hAnsi="Times New Roman" w:cs="Times New Roman"/>
          <w:sz w:val="28"/>
          <w:szCs w:val="28"/>
        </w:rPr>
        <w:t xml:space="preserve"> участия в программе «Пушкинская карта» подходят мероприятия, способствующие духовно-нравственному развитию молодежи, формированию гармонично развитой, социально-ответственной и патриотической личности, а также направленные на защиту исторической памяти, формирование чувства уважения к памяти защитников Отечества и подвигам героев Отечества (п. 32 и 33 положения).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Прежде всего нужно помнить, что программа «Пушкинская карта» нацелена на развитие у молодых людей интереса к классическому искусству и народной культуре. Мастер-классы, в основе которых лежит изготовление простых поделок (аппликации, оригами), не соответствуют ее правилам. Обучающие мероприятия в рамках программы «Пушкинская карта» обязательно должны иметь культурную и духовно-нравственную составляющую.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К участию в программе «Пушкинская карта» не принимаются мастер-классы на следующую тематику: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 xml:space="preserve">→ красота и уход за собой (макияж, прически, маникюр, </w:t>
      </w:r>
      <w:proofErr w:type="spellStart"/>
      <w:r w:rsidRPr="00AE34A0">
        <w:rPr>
          <w:rFonts w:ascii="Times New Roman" w:hAnsi="Times New Roman" w:cs="Times New Roman"/>
          <w:sz w:val="28"/>
          <w:szCs w:val="28"/>
        </w:rPr>
        <w:t>аквагрим</w:t>
      </w:r>
      <w:proofErr w:type="spellEnd"/>
      <w:r w:rsidRPr="00AE34A0">
        <w:rPr>
          <w:rFonts w:ascii="Times New Roman" w:hAnsi="Times New Roman" w:cs="Times New Roman"/>
          <w:sz w:val="28"/>
          <w:szCs w:val="28"/>
        </w:rPr>
        <w:t xml:space="preserve"> и т. п.);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 xml:space="preserve">→ изготовление свечей, мыла, парфюма, </w:t>
      </w:r>
      <w:proofErr w:type="spellStart"/>
      <w:r w:rsidRPr="00AE34A0">
        <w:rPr>
          <w:rFonts w:ascii="Times New Roman" w:hAnsi="Times New Roman" w:cs="Times New Roman"/>
          <w:sz w:val="28"/>
          <w:szCs w:val="28"/>
        </w:rPr>
        <w:t>скрабов</w:t>
      </w:r>
      <w:proofErr w:type="spellEnd"/>
      <w:r w:rsidRPr="00AE34A0">
        <w:rPr>
          <w:rFonts w:ascii="Times New Roman" w:hAnsi="Times New Roman" w:cs="Times New Roman"/>
          <w:sz w:val="28"/>
          <w:szCs w:val="28"/>
        </w:rPr>
        <w:t>, солей для ванн и т. п.;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→ еда и напитки (в том числе мероприятия, включающие в себя дегустации);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→ составление букетов из еды/цветов;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 xml:space="preserve">→ роспись и изготовление разного рода предметов: </w:t>
      </w:r>
      <w:proofErr w:type="spellStart"/>
      <w:r w:rsidRPr="00AE34A0">
        <w:rPr>
          <w:rFonts w:ascii="Times New Roman" w:hAnsi="Times New Roman" w:cs="Times New Roman"/>
          <w:sz w:val="28"/>
          <w:szCs w:val="28"/>
        </w:rPr>
        <w:t>шоперов</w:t>
      </w:r>
      <w:proofErr w:type="spellEnd"/>
      <w:r w:rsidRPr="00AE34A0">
        <w:rPr>
          <w:rFonts w:ascii="Times New Roman" w:hAnsi="Times New Roman" w:cs="Times New Roman"/>
          <w:sz w:val="28"/>
          <w:szCs w:val="28"/>
        </w:rPr>
        <w:t>, → футболок, подставок для телефона и т. п.;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→ изготовление поделок из эпоксидной смолы;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→ цирковое искусство (например, клоунада, фокусы, жонглирование и т. п.);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→ компьютерная, финансовая грамотность и т. п.;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→ ведение блога и социальных сетей;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→ запись песни и съемка видео;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E34A0">
        <w:rPr>
          <w:rFonts w:ascii="Times New Roman" w:hAnsi="Times New Roman" w:cs="Times New Roman"/>
          <w:sz w:val="28"/>
          <w:szCs w:val="28"/>
        </w:rPr>
        <w:t>диджеинг</w:t>
      </w:r>
      <w:proofErr w:type="spellEnd"/>
      <w:r w:rsidRPr="00AE34A0">
        <w:rPr>
          <w:rFonts w:ascii="Times New Roman" w:hAnsi="Times New Roman" w:cs="Times New Roman"/>
          <w:sz w:val="28"/>
          <w:szCs w:val="28"/>
        </w:rPr>
        <w:t xml:space="preserve"> и т. д.</w:t>
      </w:r>
      <w:bookmarkStart w:id="0" w:name="_GoBack"/>
      <w:bookmarkEnd w:id="0"/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 xml:space="preserve">Можно размещать мастер-классы, имеющие культурно-просветительскую составляющую, связанные с классическим искусством и народной культурой, </w:t>
      </w:r>
      <w:proofErr w:type="gramStart"/>
      <w:r w:rsidRPr="00AE34A0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AE34A0">
        <w:rPr>
          <w:rFonts w:ascii="Times New Roman" w:hAnsi="Times New Roman" w:cs="Times New Roman"/>
          <w:sz w:val="28"/>
          <w:szCs w:val="28"/>
        </w:rPr>
        <w:t>: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→ мастер-классы, знакомящие молодых людей с традиционным искусством народов России;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→ мастер-классы по игре на музыкальных инструментах (например, фортепиано, аккордеон, гитара, скрипка и т. д.);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→ мастер-классы по изобразительному искусству;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→ мастер-классы по актерскому мастерству;</w:t>
      </w:r>
    </w:p>
    <w:p w:rsidR="00AE34A0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→ мастер-классы по классическим и народным танцам;</w:t>
      </w:r>
    </w:p>
    <w:p w:rsidR="00EF2717" w:rsidRPr="00AE34A0" w:rsidRDefault="00AE34A0" w:rsidP="00AE3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34A0">
        <w:rPr>
          <w:rFonts w:ascii="Times New Roman" w:hAnsi="Times New Roman" w:cs="Times New Roman"/>
          <w:sz w:val="28"/>
          <w:szCs w:val="28"/>
        </w:rPr>
        <w:t>→ мастер-классы по вокальному искусству и т. д.</w:t>
      </w:r>
    </w:p>
    <w:sectPr w:rsidR="00EF2717" w:rsidRPr="00AE34A0" w:rsidSect="00AE34A0">
      <w:pgSz w:w="11906" w:h="16838"/>
      <w:pgMar w:top="284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7D5"/>
    <w:rsid w:val="00AE34A0"/>
    <w:rsid w:val="00BE67D5"/>
    <w:rsid w:val="00EF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7E1BA-522A-4F79-BA62-0FC510B9F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Сожа Сергеевна Барышникова</dc:creator>
  <cp:keywords/>
  <dc:description/>
  <cp:lastModifiedBy>Сожа Сергеевна Барышникова</cp:lastModifiedBy>
  <cp:revision>2</cp:revision>
  <dcterms:created xsi:type="dcterms:W3CDTF">2025-10-23T09:20:00Z</dcterms:created>
  <dcterms:modified xsi:type="dcterms:W3CDTF">2025-10-23T09:21:00Z</dcterms:modified>
</cp:coreProperties>
</file>