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0971CA" w14:textId="1478E5C8" w:rsidR="002746AA" w:rsidRPr="00AC5711" w:rsidRDefault="00A271AE" w:rsidP="0046280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 xml:space="preserve"> </w:t>
      </w:r>
      <w:r w:rsidR="00462805">
        <w:rPr>
          <w:rFonts w:ascii="Times New Roman" w:hAnsi="Times New Roman" w:cs="Times New Roman"/>
          <w:sz w:val="28"/>
          <w:szCs w:val="28"/>
        </w:rPr>
        <w:t>НАИМЕНОВАНИЕ МУЗЕЯ</w:t>
      </w:r>
    </w:p>
    <w:p w14:paraId="00BC018D" w14:textId="2F26615A" w:rsidR="002746AA" w:rsidRPr="00AC5711" w:rsidRDefault="00462805" w:rsidP="00AC57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Адрес:_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</w:t>
      </w:r>
    </w:p>
    <w:p w14:paraId="47943106" w14:textId="61251AF9" w:rsidR="002746AA" w:rsidRPr="00AC5711" w:rsidRDefault="002746AA" w:rsidP="00AC57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 xml:space="preserve">Индекс </w:t>
      </w:r>
      <w:r w:rsidR="00462805">
        <w:rPr>
          <w:rFonts w:ascii="Times New Roman" w:hAnsi="Times New Roman" w:cs="Times New Roman"/>
          <w:sz w:val="28"/>
          <w:szCs w:val="28"/>
        </w:rPr>
        <w:t>_________</w:t>
      </w:r>
    </w:p>
    <w:p w14:paraId="1B2992DE" w14:textId="56991D49" w:rsidR="002746AA" w:rsidRPr="00AC5711" w:rsidRDefault="002746AA" w:rsidP="00AC57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AC5711">
        <w:rPr>
          <w:rFonts w:ascii="Times New Roman" w:hAnsi="Times New Roman" w:cs="Times New Roman"/>
          <w:sz w:val="28"/>
          <w:szCs w:val="28"/>
        </w:rPr>
        <w:t>Тел.Факс</w:t>
      </w:r>
      <w:proofErr w:type="spellEnd"/>
      <w:r w:rsidRPr="00AC5711">
        <w:rPr>
          <w:rFonts w:ascii="Times New Roman" w:hAnsi="Times New Roman" w:cs="Times New Roman"/>
          <w:sz w:val="28"/>
          <w:szCs w:val="28"/>
        </w:rPr>
        <w:t xml:space="preserve">. </w:t>
      </w:r>
      <w:r w:rsidR="00462805">
        <w:rPr>
          <w:rFonts w:ascii="Times New Roman" w:hAnsi="Times New Roman" w:cs="Times New Roman"/>
          <w:sz w:val="28"/>
          <w:szCs w:val="28"/>
        </w:rPr>
        <w:t>____________</w:t>
      </w:r>
    </w:p>
    <w:p w14:paraId="24F40BDE" w14:textId="0777CAC9" w:rsidR="002746AA" w:rsidRPr="00462805" w:rsidRDefault="002746AA" w:rsidP="00AC57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AC5711">
        <w:rPr>
          <w:rFonts w:ascii="Times New Roman" w:hAnsi="Times New Roman" w:cs="Times New Roman"/>
          <w:sz w:val="28"/>
          <w:szCs w:val="28"/>
          <w:u w:val="single"/>
          <w:lang w:val="en-US"/>
        </w:rPr>
        <w:t>e</w:t>
      </w:r>
      <w:r w:rsidRPr="00AC5711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AC5711">
        <w:rPr>
          <w:rFonts w:ascii="Times New Roman" w:hAnsi="Times New Roman" w:cs="Times New Roman"/>
          <w:sz w:val="28"/>
          <w:szCs w:val="28"/>
          <w:u w:val="single"/>
          <w:lang w:val="en-US"/>
        </w:rPr>
        <w:t>mail</w:t>
      </w:r>
      <w:proofErr w:type="gramEnd"/>
      <w:r w:rsidRPr="00AC5711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462805">
        <w:rPr>
          <w:rFonts w:ascii="Times New Roman" w:hAnsi="Times New Roman" w:cs="Times New Roman"/>
          <w:sz w:val="28"/>
          <w:szCs w:val="28"/>
          <w:u w:val="single"/>
        </w:rPr>
        <w:t>____________</w:t>
      </w:r>
    </w:p>
    <w:p w14:paraId="4178067C" w14:textId="77777777" w:rsidR="002746AA" w:rsidRPr="00AC5711" w:rsidRDefault="002746AA" w:rsidP="00AC57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Директор:</w:t>
      </w:r>
    </w:p>
    <w:p w14:paraId="349D9DC9" w14:textId="6C9D97CE" w:rsidR="002746AA" w:rsidRPr="00AC5711" w:rsidRDefault="00462805" w:rsidP="00AC57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</w:p>
    <w:p w14:paraId="30F6689C" w14:textId="7817EB6E" w:rsidR="009B76EF" w:rsidRPr="00AC5711" w:rsidRDefault="009B76EF" w:rsidP="00AC57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8AFD518" w14:textId="05B82C07" w:rsidR="009B76EF" w:rsidRPr="00AC5711" w:rsidRDefault="009B76EF" w:rsidP="00AC57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УТВЕРЖДАЮ:</w:t>
      </w:r>
    </w:p>
    <w:p w14:paraId="057DB4C1" w14:textId="190EA341" w:rsidR="009B76EF" w:rsidRPr="00AC5711" w:rsidRDefault="009B76EF" w:rsidP="00AC57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Директор:</w:t>
      </w:r>
    </w:p>
    <w:p w14:paraId="29EDD315" w14:textId="22E6A0AA" w:rsidR="009B76EF" w:rsidRDefault="00462805" w:rsidP="00AC57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</w:p>
    <w:p w14:paraId="04AE5614" w14:textId="77777777" w:rsidR="00462805" w:rsidRPr="00AC5711" w:rsidRDefault="00462805" w:rsidP="00AC57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C9E173" w14:textId="54282E1C" w:rsidR="009B76EF" w:rsidRPr="00AC5711" w:rsidRDefault="009B76EF" w:rsidP="00AC57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«_</w:t>
      </w:r>
      <w:proofErr w:type="gramStart"/>
      <w:r w:rsidRPr="00AC5711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AC5711">
        <w:rPr>
          <w:rFonts w:ascii="Times New Roman" w:hAnsi="Times New Roman" w:cs="Times New Roman"/>
          <w:sz w:val="28"/>
          <w:szCs w:val="28"/>
        </w:rPr>
        <w:t>_____20____ г.</w:t>
      </w:r>
    </w:p>
    <w:p w14:paraId="11089D82" w14:textId="128F3635" w:rsidR="009B76EF" w:rsidRPr="00AC5711" w:rsidRDefault="009B76EF" w:rsidP="00AC57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1F48A7" w14:textId="1A32E764" w:rsidR="009B76EF" w:rsidRPr="00AC5711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E3AE10" w14:textId="12996146" w:rsidR="009B76EF" w:rsidRPr="00AC5711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57C85" w14:textId="1BF6B5BD" w:rsidR="009B76EF" w:rsidRPr="00AC5711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A6C8B5" w14:textId="77777777" w:rsidR="009B76EF" w:rsidRPr="00AC5711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8AD174" w14:textId="77777777" w:rsidR="002746AA" w:rsidRPr="00AC5711" w:rsidRDefault="002746AA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D85638" w14:textId="4909FA94" w:rsidR="002746AA" w:rsidRPr="00AC5711" w:rsidRDefault="00775847" w:rsidP="00AC57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ПОЛОЖЕНИЕ О ПОРЯДКЕ И УСЛОВИЯХ ДОСТУПА К МУЗЕЙНЫМ ПРЕДМЕТАМ И МУЗЕЙНЫМ КОЛЛЕКЦИЯМ</w:t>
      </w:r>
    </w:p>
    <w:p w14:paraId="39AF6E0F" w14:textId="1A1E0B8B" w:rsidR="009B76EF" w:rsidRPr="00AC5711" w:rsidRDefault="009B76EF" w:rsidP="00AC57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ADA206" w14:textId="77777777" w:rsidR="009B76EF" w:rsidRPr="00AC5711" w:rsidRDefault="009B76EF" w:rsidP="00AC57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2FB547" w14:textId="4C8C5DDB" w:rsidR="00775847" w:rsidRPr="00AC5711" w:rsidRDefault="00462805" w:rsidP="00AC57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МУЗЕЯ</w:t>
      </w:r>
    </w:p>
    <w:p w14:paraId="7AB58306" w14:textId="20706841" w:rsidR="009B76EF" w:rsidRPr="00AC5711" w:rsidRDefault="009B76EF" w:rsidP="00AC57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5C4ED2" w14:textId="57489386" w:rsidR="009B76EF" w:rsidRPr="00AC5711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504F3A" w14:textId="21FC2BDB" w:rsidR="009B76EF" w:rsidRPr="00AC5711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2B247B" w14:textId="2C237E2B" w:rsidR="009B76EF" w:rsidRPr="00AC5711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ABF848" w14:textId="2860D8FF" w:rsidR="009B76EF" w:rsidRPr="00AC5711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716543" w14:textId="67467EC6" w:rsidR="009B76EF" w:rsidRPr="00AC5711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7A5E0E" w14:textId="1EDEE90B" w:rsidR="009B76EF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9F0656" w14:textId="37C30C0D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B21D66" w14:textId="5C1EA141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1D143B" w14:textId="5C9DD833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7C0248" w14:textId="66705141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EA274A" w14:textId="77777777" w:rsidR="00AC5711" w:rsidRP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E268DF" w14:textId="25DE1000" w:rsidR="009B76EF" w:rsidRPr="00AC5711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8936F" w14:textId="70DCF571" w:rsidR="009B76EF" w:rsidRPr="00AC5711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C0F45F" w14:textId="706BD852" w:rsidR="009B76EF" w:rsidRPr="00AC5711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56ACA2" w14:textId="3FF97991" w:rsidR="009B76EF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B995CD" w14:textId="4AB4C96A" w:rsidR="00462805" w:rsidRDefault="00462805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9FCF96" w14:textId="4FABA7FA" w:rsidR="00462805" w:rsidRDefault="00462805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\</w:t>
      </w:r>
    </w:p>
    <w:p w14:paraId="075810DE" w14:textId="77777777" w:rsidR="00462805" w:rsidRPr="00AC5711" w:rsidRDefault="00462805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4F4048" w14:textId="6061DF6C" w:rsidR="009B76EF" w:rsidRPr="00AC5711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C52733" w14:textId="177D97C3" w:rsidR="009B76EF" w:rsidRPr="00AC5711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195476" w14:textId="77777777" w:rsidR="009B76EF" w:rsidRPr="00AC5711" w:rsidRDefault="009B76EF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Понятия и термины, используемые в данном положении:</w:t>
      </w:r>
    </w:p>
    <w:p w14:paraId="3ECA031E" w14:textId="77777777" w:rsidR="009B76EF" w:rsidRPr="00AC5711" w:rsidRDefault="009B76EF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Музей</w:t>
      </w: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некоммерческое учреждение культуры, созданное собственником для хранения, изучения и публичного представления музейных предметов и музейных коллекций.</w:t>
      </w:r>
    </w:p>
    <w:p w14:paraId="66E65DFA" w14:textId="77777777" w:rsidR="009B76EF" w:rsidRPr="00AC5711" w:rsidRDefault="009B76EF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C5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Культурные ценности</w:t>
      </w: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движимые предметы материального мира, находящиеся на территории Российской Федерации.</w:t>
      </w:r>
    </w:p>
    <w:p w14:paraId="2EB035FC" w14:textId="77777777" w:rsidR="009B76EF" w:rsidRPr="00AC5711" w:rsidRDefault="009B76EF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C5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Музейный предмет</w:t>
      </w: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культурная ценность, качество либо особые признаки которой делают необходимым для общества ее сохранение, изучение и публичное представление.</w:t>
      </w:r>
    </w:p>
    <w:p w14:paraId="3913C92F" w14:textId="77777777" w:rsidR="009B76EF" w:rsidRPr="00AC5711" w:rsidRDefault="009B76EF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Музейная коллекция</w:t>
      </w: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совокупность культурных ценностей, которые приобретают свойства музейного предмета, только будучи соединенными вместе в силу характера своего происхождения, либо видового родства, либо по иным признакам.</w:t>
      </w:r>
    </w:p>
    <w:p w14:paraId="4719D23C" w14:textId="77777777" w:rsidR="009B76EF" w:rsidRPr="00AC5711" w:rsidRDefault="009B76EF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C5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Музейный фонд</w:t>
      </w: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совокупность постоянно находящихся на территории Российской Федерации музейных предметов и музейных коллекций, гражданский оборот которых допускается только с соблюдением ограничений, установленных Федеральным законом от 26 мая 1996 года № 54-ФЗ «О Музейном фонде Российской Федерации и музеях в Российской Федерации».</w:t>
      </w:r>
    </w:p>
    <w:p w14:paraId="44A3308C" w14:textId="77777777" w:rsidR="009B76EF" w:rsidRPr="00AC5711" w:rsidRDefault="009B76EF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C5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Публикация</w:t>
      </w: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представление обществу музейных предметов и музейных коллекций путем публичного показа, воспроизведения в печатных изданиях, на электронных и других видах носителей.</w:t>
      </w:r>
    </w:p>
    <w:p w14:paraId="4833CB36" w14:textId="0607B960" w:rsidR="009B76EF" w:rsidRPr="00AC5711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5F5AC9" w14:textId="722AB2B9" w:rsidR="009B76EF" w:rsidRPr="00AC5711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175E03" w14:textId="7A7E8E33" w:rsidR="009B76EF" w:rsidRPr="00AC5711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223722" w14:textId="0FA9EFE4" w:rsidR="009B76EF" w:rsidRPr="00AC5711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64BDD2" w14:textId="04D2D96A" w:rsidR="009B76EF" w:rsidRPr="00AC5711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EB6CDC" w14:textId="0DBBF3FD" w:rsidR="009B76EF" w:rsidRPr="00AC5711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8BEFFF" w14:textId="59830797" w:rsidR="009B76EF" w:rsidRPr="00AC5711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C712BC" w14:textId="247DD44C" w:rsidR="009B76EF" w:rsidRPr="00AC5711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461F36" w14:textId="3F28058D" w:rsidR="009B76EF" w:rsidRPr="00AC5711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69CF21" w14:textId="5F3C2E2E" w:rsidR="009B76EF" w:rsidRPr="00AC5711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C48B08" w14:textId="69167018" w:rsidR="009B76EF" w:rsidRPr="00AC5711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D73FC8" w14:textId="08B6A730" w:rsidR="009B76EF" w:rsidRPr="00AC5711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389382" w14:textId="2F7FCF79" w:rsidR="009B76EF" w:rsidRPr="00AC5711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47285A" w14:textId="25E3E4E8" w:rsidR="009B76EF" w:rsidRPr="00AC5711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D15473" w14:textId="23A19426" w:rsidR="009B76EF" w:rsidRPr="00AC5711" w:rsidRDefault="009B76E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865EFC" w14:textId="1AF24BAE" w:rsidR="008278D7" w:rsidRDefault="008278D7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4E072F" w14:textId="38768006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1A39E0" w14:textId="4A2B1C18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E196C3" w14:textId="588BCF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A2F8A0" w14:textId="77777777" w:rsidR="00462805" w:rsidRDefault="00462805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1F99AC" w14:textId="6557370B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E79FD9" w14:textId="77777777" w:rsidR="00AC5711" w:rsidRP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6EA49E" w14:textId="77777777" w:rsidR="008278D7" w:rsidRPr="00AC5711" w:rsidRDefault="008278D7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4A5B67" w14:textId="0F1ABDA5" w:rsidR="00775847" w:rsidRPr="00AC5711" w:rsidRDefault="00775847" w:rsidP="00AC5711">
      <w:pPr>
        <w:pStyle w:val="a5"/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5711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Общие положения</w:t>
      </w:r>
    </w:p>
    <w:p w14:paraId="68A81DA0" w14:textId="28B8EE79" w:rsidR="008278D7" w:rsidRPr="00AC5711" w:rsidRDefault="008278D7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 Настоящее Положение разработано в соответствии с Федеральным законом о Музейном фонде Российской Федерации и Музеях в Российской Федерации № 54-ФЗ от 26.05.1996 (в редакции 03.07.2016 N 357-ФЗ), Уставом </w:t>
      </w:r>
      <w:r w:rsidR="004628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МУЗЕЯ</w:t>
      </w: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определяет порядок организации доступа граждан к музейным предметам и музейным коллекциям (далее – культурным ценностям) в фондах </w:t>
      </w:r>
      <w:r w:rsidR="004628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НАИМЕНОВАНИЕ МУЗЕЯ </w:t>
      </w:r>
      <w:r w:rsidR="00812EC1"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далее – Музей).</w:t>
      </w:r>
    </w:p>
    <w:p w14:paraId="5D0F8D19" w14:textId="0998AE13" w:rsidR="008278D7" w:rsidRPr="00AC5711" w:rsidRDefault="008278D7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1.2 Положение о порядке и условиях доступа к культурным ценностям утверждается директором Музея, с учетом требований законодательства Российской Федерации и доводится Музеем до сведения граждан посредством размещения информации на официальной странице информационно-коммуникационной сети «Интернет», а </w:t>
      </w:r>
      <w:proofErr w:type="gramStart"/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же</w:t>
      </w:r>
      <w:proofErr w:type="gramEnd"/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общедоступном информационном стенде в помещении музея.</w:t>
      </w:r>
    </w:p>
    <w:p w14:paraId="0E34806F" w14:textId="5DB79559" w:rsidR="00775847" w:rsidRPr="00AC5711" w:rsidRDefault="008278D7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 xml:space="preserve">1.3 </w:t>
      </w:r>
      <w:r w:rsidR="00775847" w:rsidRPr="00AC5711">
        <w:rPr>
          <w:rFonts w:ascii="Times New Roman" w:hAnsi="Times New Roman" w:cs="Times New Roman"/>
          <w:sz w:val="28"/>
          <w:szCs w:val="28"/>
        </w:rPr>
        <w:t xml:space="preserve">Положение разработано с целью упорядочивания деятельности Музея по допуску исследователей, не являющихся сотрудниками музея, для работы с предметами и коллекциями, находящимися, в том числе в хранилище музея. </w:t>
      </w:r>
    </w:p>
    <w:p w14:paraId="66E9683F" w14:textId="77777777" w:rsidR="00531479" w:rsidRPr="00AC5711" w:rsidRDefault="00531479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D1D814" w14:textId="01EDF4AD" w:rsidR="008278D7" w:rsidRPr="00AC5711" w:rsidRDefault="00531479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5711">
        <w:rPr>
          <w:rFonts w:ascii="Times New Roman" w:hAnsi="Times New Roman" w:cs="Times New Roman"/>
          <w:b/>
          <w:sz w:val="28"/>
          <w:szCs w:val="28"/>
          <w:u w:val="single"/>
        </w:rPr>
        <w:t>2. Доступ граждан.</w:t>
      </w:r>
    </w:p>
    <w:p w14:paraId="053B6B31" w14:textId="359E5128" w:rsidR="00531479" w:rsidRPr="00AC5711" w:rsidRDefault="00531479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hAnsi="Times New Roman" w:cs="Times New Roman"/>
          <w:sz w:val="28"/>
          <w:szCs w:val="28"/>
        </w:rPr>
        <w:t>2.1 Доступ</w:t>
      </w: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культурным ценностям, музейным предметам и музейным коллекциям, включенным в состав Музейного фонда и находящимся в экспозиционно-выставочных помещениях, организуется в соответствии с утвержденным графиком работы Музея.</w:t>
      </w:r>
    </w:p>
    <w:p w14:paraId="1E70D7D1" w14:textId="77777777" w:rsidR="00531479" w:rsidRPr="00AC5711" w:rsidRDefault="00531479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 Доступ граждан к культурным ценностям, в том числе находящимся в хранилищах Музея и информации о них реализуется посредством:</w:t>
      </w:r>
    </w:p>
    <w:p w14:paraId="6A142AE4" w14:textId="77777777" w:rsidR="00531479" w:rsidRPr="00AC5711" w:rsidRDefault="00531479" w:rsidP="00AC571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просветительных и образовательных мероприятий;</w:t>
      </w:r>
    </w:p>
    <w:p w14:paraId="22BE4EFC" w14:textId="77777777" w:rsidR="00531479" w:rsidRPr="00AC5711" w:rsidRDefault="00531479" w:rsidP="00AC571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представления обществу музейных предметов и музейных коллекций путем публичного показа, воспроизведения в печатных изданиях, на электронных и других видах носителей, размещения сведений о музейных предметах и музейных коллекциях в информационно-телекоммуникационной сети «Интернет»;</w:t>
      </w:r>
    </w:p>
    <w:p w14:paraId="79E8F16F" w14:textId="77777777" w:rsidR="00531479" w:rsidRPr="00AC5711" w:rsidRDefault="00531479" w:rsidP="00AC571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публикации и распространения информации, содержащей сведения о деятельности организации в области хранения, изучения и публичного представления культурных ценностей с учетом сведений, составляющих государственную тайну или относящихся к иной охраняемой в соответствии с законодательством Российской Федерации информации ограниченного доступа;</w:t>
      </w:r>
    </w:p>
    <w:p w14:paraId="788331FF" w14:textId="77777777" w:rsidR="00531479" w:rsidRPr="00AC5711" w:rsidRDefault="00531479" w:rsidP="00AC571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публикации результатов научно-исследовательских работ с учетом сведений, составляющих государственную тайну или относящихся к иной охраняемой в соответствии с законодательством Российской Федерации информации ограниченного доступа.</w:t>
      </w:r>
    </w:p>
    <w:p w14:paraId="5B428643" w14:textId="76010AE5" w:rsidR="002D3325" w:rsidRPr="00AC5711" w:rsidRDefault="00531479" w:rsidP="00AC5711">
      <w:pPr>
        <w:pStyle w:val="3"/>
        <w:shd w:val="clear" w:color="auto" w:fill="FCFCFC"/>
        <w:spacing w:before="0" w:line="240" w:lineRule="auto"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2.3 </w:t>
      </w:r>
      <w:r w:rsidR="002D3325"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Организация доступа посетителей в экспозиционно-выставочные помещения, размещение музейных предметов и музейных коллекций, включенных в состав Музейного фонда, производится с соблюдением установленных требований </w:t>
      </w:r>
      <w:r w:rsidR="002D3325" w:rsidRPr="00AC5711">
        <w:rPr>
          <w:rFonts w:ascii="Times New Roman" w:hAnsi="Times New Roman" w:cs="Times New Roman"/>
          <w:caps/>
          <w:color w:val="auto"/>
          <w:sz w:val="28"/>
          <w:szCs w:val="28"/>
        </w:rPr>
        <w:t xml:space="preserve">ФЕДЕРАЛЬНЫМ ЗАКОНом N 54 ОТ 26.05.1996 (РЕД. ОТ 03.07.2016) </w:t>
      </w:r>
      <w:r w:rsidR="002D3325" w:rsidRPr="00AC5711">
        <w:rPr>
          <w:rFonts w:ascii="Times New Roman" w:hAnsi="Times New Roman" w:cs="Times New Roman"/>
          <w:color w:val="auto"/>
          <w:sz w:val="28"/>
          <w:szCs w:val="28"/>
        </w:rPr>
        <w:t>"О Музейном фонде Российской Федерации и музеях в Российской Федерации".</w:t>
      </w:r>
    </w:p>
    <w:p w14:paraId="4A398EB9" w14:textId="0A343C38" w:rsidR="002D3325" w:rsidRPr="00AC5711" w:rsidRDefault="004161BB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AC571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3. Порядок рассмотрения обращений на доступ к музейным предметами музейным коллекциям, находящимся в хранилище музея.</w:t>
      </w:r>
    </w:p>
    <w:p w14:paraId="39362712" w14:textId="77777777" w:rsidR="00BD31D5" w:rsidRPr="00AC5711" w:rsidRDefault="00BD31D5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 Музей предоставляет право проводить научно-исследовательскую работу в своих фондах специалистам сторонних организаций и учреждений, индивидуальным исследователям.</w:t>
      </w:r>
    </w:p>
    <w:p w14:paraId="6D85B74D" w14:textId="24BE0599" w:rsidR="00BD31D5" w:rsidRPr="00AC5711" w:rsidRDefault="00BD31D5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 Заявление подается на имя директора Музея. В заявлении указывается:</w:t>
      </w:r>
    </w:p>
    <w:p w14:paraId="3DD5F60A" w14:textId="77777777" w:rsidR="00BD31D5" w:rsidRPr="00AC5711" w:rsidRDefault="00BD31D5" w:rsidP="00AC5711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фамилия, имя, отчество (при наличии), ученая степень (при наличии), научное звание (при наличии), гражданство (подданство) лица, выполняющего научно-исследовательскую работу;</w:t>
      </w:r>
    </w:p>
    <w:p w14:paraId="544CBB38" w14:textId="77777777" w:rsidR="00BD31D5" w:rsidRPr="00AC5711" w:rsidRDefault="00BD31D5" w:rsidP="00AC5711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и сроки выполнения научно-исследовательской работы;</w:t>
      </w:r>
    </w:p>
    <w:p w14:paraId="1EB7282A" w14:textId="77777777" w:rsidR="00BD31D5" w:rsidRPr="00AC5711" w:rsidRDefault="00BD31D5" w:rsidP="00AC5711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научные задачи, которые ставятся перед исследователем;</w:t>
      </w:r>
    </w:p>
    <w:p w14:paraId="738C9E68" w14:textId="77777777" w:rsidR="00BD31D5" w:rsidRPr="00AC5711" w:rsidRDefault="00BD31D5" w:rsidP="00AC5711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какими музейными предметами и музейными коллекциями, архивными документами предполагается ознакомление лица, выполняющего научно- исследовательскую работу;</w:t>
      </w:r>
    </w:p>
    <w:p w14:paraId="74A60319" w14:textId="77777777" w:rsidR="00BD31D5" w:rsidRPr="00AC5711" w:rsidRDefault="00BD31D5" w:rsidP="00AC5711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 опубликования результатов научно-исследовательской работы;</w:t>
      </w:r>
    </w:p>
    <w:p w14:paraId="1FD1D816" w14:textId="77777777" w:rsidR="00BD31D5" w:rsidRPr="00AC5711" w:rsidRDefault="00BD31D5" w:rsidP="00AC5711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необходимость воспроизведения музейных предметов и музейных коллекций по результатам выполнения научно-исследовательской работы (на бумажных носителях, в электронном виде);</w:t>
      </w:r>
    </w:p>
    <w:p w14:paraId="505B7D29" w14:textId="77777777" w:rsidR="00BD31D5" w:rsidRPr="00AC5711" w:rsidRDefault="00BD31D5" w:rsidP="00AC5711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дата, до которой будет представлен отчет о результатах научно- исследовательской работы в музее;</w:t>
      </w:r>
    </w:p>
    <w:p w14:paraId="2C4861C9" w14:textId="38EAF206" w:rsidR="00BD31D5" w:rsidRPr="00AC5711" w:rsidRDefault="00BD31D5" w:rsidP="004E0CD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условия, на которых возможно использование результатов научно- исследовательской работы музеем. </w:t>
      </w:r>
    </w:p>
    <w:p w14:paraId="6FDC205A" w14:textId="5C7AC749" w:rsidR="00BD31D5" w:rsidRPr="00AC5711" w:rsidRDefault="00BD31D5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 Посещение фондов осуществляется по предварительной заявке</w:t>
      </w:r>
    </w:p>
    <w:p w14:paraId="6AD20FB5" w14:textId="77777777" w:rsidR="00BD31D5" w:rsidRPr="00AC5711" w:rsidRDefault="00BD31D5" w:rsidP="00AC5711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индивидуальных исследователей (Приложение № 1: Бланк заявки для работы)</w:t>
      </w:r>
    </w:p>
    <w:p w14:paraId="2116C09D" w14:textId="77777777" w:rsidR="00BD31D5" w:rsidRPr="00AC5711" w:rsidRDefault="00BD31D5" w:rsidP="00AC5711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учреждений (Приложение № 2: Форма заявки). </w:t>
      </w:r>
    </w:p>
    <w:p w14:paraId="17B18C11" w14:textId="2822CCCF" w:rsidR="00BD31D5" w:rsidRPr="00AC5711" w:rsidRDefault="00BD31D5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Заявку необходимо завизировать у директора Музея и главного хранителя музейных предметов заблаговременно.</w:t>
      </w:r>
    </w:p>
    <w:p w14:paraId="11571EA7" w14:textId="72015777" w:rsidR="00BD31D5" w:rsidRPr="00AC5711" w:rsidRDefault="00BD31D5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 Директор музея в течение десяти рабочих дней принимает решение о возможности доступа лица, выполняющего научно-исследовательскую работу, к музейным предметам и музейным коллекциям. Основаниями для отказа в удовлетворении заявления, указанного в пункте 7 настоящего Положения, являются:</w:t>
      </w:r>
    </w:p>
    <w:p w14:paraId="563FA22A" w14:textId="79793AF2" w:rsidR="00BD31D5" w:rsidRPr="00AC5711" w:rsidRDefault="00BD31D5" w:rsidP="00AC5711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в заявлении сведений, предусмотренных пунктом 3.2 настоящего Положения;</w:t>
      </w:r>
    </w:p>
    <w:p w14:paraId="623D199F" w14:textId="77777777" w:rsidR="00BD31D5" w:rsidRPr="00AC5711" w:rsidRDefault="00BD31D5" w:rsidP="00AC5711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неудовлетворительное состояние сохранности музейных предметов и музейных коллекций;</w:t>
      </w:r>
    </w:p>
    <w:p w14:paraId="5D0CC5F9" w14:textId="77777777" w:rsidR="00BD31D5" w:rsidRPr="00AC5711" w:rsidRDefault="00BD31D5" w:rsidP="00AC5711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отношении музейных предметов и музейных коллекций на дату подачи заявления проводятся реставрационные работы;</w:t>
      </w:r>
    </w:p>
    <w:p w14:paraId="4E13B9CC" w14:textId="77777777" w:rsidR="00BD31D5" w:rsidRPr="00AC5711" w:rsidRDefault="00BD31D5" w:rsidP="00AC5711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нахождение музейного предмета на реставрации за пределами музея с указанием реквизитов договора на производство реставрационных работ в отношении музейных предметов и музейных коллекций;</w:t>
      </w:r>
    </w:p>
    <w:p w14:paraId="65CBA6DE" w14:textId="77777777" w:rsidR="00BD31D5" w:rsidRPr="00AC5711" w:rsidRDefault="00BD31D5" w:rsidP="00AC5711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нахождение музейных предметов и музейных коллекций на временной (постоянной) экспозиции в других организациях;</w:t>
      </w:r>
    </w:p>
    <w:p w14:paraId="50CD71BB" w14:textId="77777777" w:rsidR="00BD31D5" w:rsidRPr="00AC5711" w:rsidRDefault="00BD31D5" w:rsidP="00AC5711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нахождение музейного предмета в хранилище музея;</w:t>
      </w:r>
    </w:p>
    <w:p w14:paraId="74910007" w14:textId="77777777" w:rsidR="00BD31D5" w:rsidRPr="00AC5711" w:rsidRDefault="00BD31D5" w:rsidP="00AC5711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музейном предмете и музейной коллекции составляют государственную тайну или относятся к иной охраняемой в соответствии с законодательством Российской Федерации информации ограниченного доступа.</w:t>
      </w:r>
    </w:p>
    <w:p w14:paraId="79BAF85D" w14:textId="1EA3F359" w:rsidR="00BD31D5" w:rsidRPr="00AC5711" w:rsidRDefault="00BD31D5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принятия решения об отказе в уд</w:t>
      </w:r>
      <w:r w:rsidR="00EE5CFD"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овлетворении заявления</w:t>
      </w: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директор Музея в течение десяти рабочих дней письменно уведомляет об этом организацию, которой направлено заявление, с указанием причин отказа в удовлетворении заявления.</w:t>
      </w:r>
    </w:p>
    <w:p w14:paraId="14D6F050" w14:textId="77777777" w:rsidR="00BD31D5" w:rsidRPr="00AC5711" w:rsidRDefault="00BD31D5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нахождения музейного предмета и музейной коллекции на временной (постоянной) экспозиции в других организациях, в уведомлении Музея указывается планируемые сроки возврата музейных предметов и музейных коллекций в музей.</w:t>
      </w:r>
    </w:p>
    <w:p w14:paraId="14CDEF87" w14:textId="77777777" w:rsidR="00BD31D5" w:rsidRPr="00AC5711" w:rsidRDefault="00BD31D5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неудовлетворительного состояния сохранности музейных предметов и музейных коллекций, в уведомлении указываются реквизиты протокола заседания ЭФЗК Музея, и сообщается, когда будет осуществлена реставрация музейного предмета и музейной коллекции.</w:t>
      </w:r>
    </w:p>
    <w:p w14:paraId="3B6AC5F1" w14:textId="77777777" w:rsidR="00BD31D5" w:rsidRPr="00AC5711" w:rsidRDefault="00BD31D5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если, реставрация музейного предмета и музейной коллекции не планируется в течение трех лет со дня принятия решения руководителем музея об отказе в удовлетворении заявления, то допуск лица, осуществляющего научно-исследовательскую работу, к музейным предметам и музейным коллекциям, осуществляется музеем по согласованию с федеральным органом исполнительной власти в сфере культуры.</w:t>
      </w:r>
    </w:p>
    <w:p w14:paraId="0A38755D" w14:textId="2E25D3CB" w:rsidR="00BD31D5" w:rsidRPr="00AC5711" w:rsidRDefault="00BD31D5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 Предоставление музеем музейных предметов и музейных коллекций физическим и юридическим лицам для использования в коммерческих и некоммерческих целях осуществляется исключительно на договорной основе. Не допускается передача исключительных прав на использование в коммерческих целях воспроизведение музейных предметов и музейных коллекций музея.</w:t>
      </w:r>
    </w:p>
    <w:p w14:paraId="32FB16DA" w14:textId="674E051C" w:rsidR="00BD31D5" w:rsidRPr="00AC5711" w:rsidRDefault="00BD31D5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 Разрешение на кино–теле–фотосъемки дается при обязательном предварительном согласовании с главным хранителем и по распоряжению директора.</w:t>
      </w:r>
    </w:p>
    <w:p w14:paraId="65A86729" w14:textId="6C53E9A3" w:rsidR="00BD31D5" w:rsidRPr="00AC5711" w:rsidRDefault="00BD31D5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3.7 Кино- и телесъемки музейных предметов в плохом состоянии сохранности запрещаются. Теле- и киносъемки производятся без перемещения и </w:t>
      </w:r>
      <w:proofErr w:type="spellStart"/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размонтировки</w:t>
      </w:r>
      <w:proofErr w:type="spellEnd"/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музейных предметов (за исключением плановой фотофиксации музейных предметов, проходящей в присутствии хранителя музейного предмета). Приказом директора Музея назначаются лица, ответственные за меры, гарантирующие полную сохранность музейных предметов, обязанные присутствовать при киносъемках, съемках </w:t>
      </w: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телевизионных передач и фотографировании (опытный электрик, хранитель и реставратор).</w:t>
      </w:r>
    </w:p>
    <w:p w14:paraId="088A720E" w14:textId="1B26D6CF" w:rsidR="00BD31D5" w:rsidRPr="00AC5711" w:rsidRDefault="00BD31D5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3.8 Допуск лица, выполняющего научно-исследовательскую работу, к музейным предметам и музейным коллекциям оформляется приказом директора Музея, в котором указывается:</w:t>
      </w:r>
    </w:p>
    <w:p w14:paraId="4246349D" w14:textId="77777777" w:rsidR="00BD31D5" w:rsidRPr="00AC5711" w:rsidRDefault="00BD31D5" w:rsidP="00AC5711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организации работы лица, выполняющего научно- исследовательскую работу, с музейными предметами и музейными коллекциями;</w:t>
      </w:r>
    </w:p>
    <w:p w14:paraId="1A5D4759" w14:textId="77777777" w:rsidR="00BD31D5" w:rsidRPr="00AC5711" w:rsidRDefault="00BD31D5" w:rsidP="00AC5711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фамилия, имя и отчество (при наличии) работника музея, который ответственен за взаимодействие с лицом, выполняющим научно- исследовательскую работу;</w:t>
      </w:r>
    </w:p>
    <w:p w14:paraId="0786F2C8" w14:textId="77777777" w:rsidR="00BD31D5" w:rsidRPr="00AC5711" w:rsidRDefault="00BD31D5" w:rsidP="00AC5711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 упоминания музея и условия воспроизведения музейных предметов и музейных коллекций, информация о которых была использована в ходе научно-исследовательской работы;</w:t>
      </w:r>
    </w:p>
    <w:p w14:paraId="5F1CA724" w14:textId="77777777" w:rsidR="00BD31D5" w:rsidRPr="00AC5711" w:rsidRDefault="00BD31D5" w:rsidP="00AC5711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 проведения научно-исследовательских работ;</w:t>
      </w:r>
    </w:p>
    <w:p w14:paraId="6944EAAA" w14:textId="77777777" w:rsidR="00BD31D5" w:rsidRPr="00AC5711" w:rsidRDefault="00BD31D5" w:rsidP="00AC5711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 предоставления опубликованных результатов научно- исследовательской работы с упоминанием информации о музейных предметах музея.</w:t>
      </w:r>
    </w:p>
    <w:p w14:paraId="13EB6CC1" w14:textId="5ED183A2" w:rsidR="00BD31D5" w:rsidRPr="00AC5711" w:rsidRDefault="00BD31D5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3.9 Доступ к музейным предметам и музейным коллекциям, сведения о которых составляют государственную или иную охраняемую законом тайну, осуществляется в порядке, установленном законодательством Российской Федерации о государственной тайне или иной охраняемой в соответствии с законодательством Российской Федерации информации ограниченного доступа.</w:t>
      </w:r>
    </w:p>
    <w:p w14:paraId="49B7D84B" w14:textId="79F119C4" w:rsidR="00BD31D5" w:rsidRPr="00AC5711" w:rsidRDefault="00BD31D5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3.10 Право на первую публикацию музейных предм</w:t>
      </w:r>
      <w:r w:rsidR="006F7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етов, переданных в Историко-краеведческого музея города Вихоревка</w:t>
      </w: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оперативное управление, в соответствии с законодательством Российской федерации, принадлежит Музею (ст. 36. Федеральный закон от 26 мая 1996 г. № 54-ФЗ с изменениями и дополнениями).</w:t>
      </w:r>
    </w:p>
    <w:p w14:paraId="466B76A5" w14:textId="61BC926D" w:rsidR="00EE5CFD" w:rsidRPr="00AC5711" w:rsidRDefault="00EE5CFD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5711">
        <w:rPr>
          <w:rFonts w:ascii="Times New Roman" w:hAnsi="Times New Roman" w:cs="Times New Roman"/>
          <w:b/>
          <w:sz w:val="28"/>
          <w:szCs w:val="28"/>
          <w:u w:val="single"/>
        </w:rPr>
        <w:t>4. Порядок предоставления исследователям предметов для работы</w:t>
      </w:r>
    </w:p>
    <w:p w14:paraId="23B36C77" w14:textId="0621D48F" w:rsidR="00EE5CFD" w:rsidRPr="00AC5711" w:rsidRDefault="00EE5CFD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 xml:space="preserve"> 4.1. Исследователям выдаются только учтённые и обработанные музейные предметы и материалы в хорошей физической сохранности.</w:t>
      </w:r>
    </w:p>
    <w:p w14:paraId="3554D784" w14:textId="769286AD" w:rsidR="00EE5CFD" w:rsidRPr="00AC5711" w:rsidRDefault="00EE5CFD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 xml:space="preserve"> 4.2. Музейные предметы, в том числе документы, выдаются строго по теме исследования, указанной в обращении (заявлении, ходатайстве)</w:t>
      </w:r>
    </w:p>
    <w:p w14:paraId="12DCA4F8" w14:textId="6BC3216E" w:rsidR="00EE5CFD" w:rsidRPr="00AC5711" w:rsidRDefault="00EE5CFD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4.3. Биографические документы живущих ныне граждан могут предоставляться только при условии получения письменного согласия этих граждан на использование указанных материалов в научной работе.</w:t>
      </w:r>
    </w:p>
    <w:p w14:paraId="35B1728B" w14:textId="14F54F4B" w:rsidR="00EE5CFD" w:rsidRPr="00AC5711" w:rsidRDefault="00EE5CFD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 xml:space="preserve"> 4.4. При наличии копий подлинники не выдаются. В порядке исключения (необходимость изучения внешнего вида документа, проведения текстологического анализа, некачественные копии) вопрос о выдаче подлинника решается главным хранителем. </w:t>
      </w:r>
    </w:p>
    <w:p w14:paraId="73841E07" w14:textId="073147B3" w:rsidR="00EE5CFD" w:rsidRPr="00AC5711" w:rsidRDefault="00EE5CFD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 xml:space="preserve">4.5. Последующие заказы выполняются только по мере возращения исследователем ранее полученных материалов. </w:t>
      </w:r>
    </w:p>
    <w:p w14:paraId="2E80E316" w14:textId="5D5CFF3C" w:rsidR="00EE5CFD" w:rsidRPr="00AC5711" w:rsidRDefault="00EE5CFD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 xml:space="preserve">4.6. При выдаче заказанных материалов исследователь расписывается в «Книге временной выдачи предметов коллекции». Подпись исследователя </w:t>
      </w:r>
      <w:r w:rsidRPr="00AC5711">
        <w:rPr>
          <w:rFonts w:ascii="Times New Roman" w:hAnsi="Times New Roman" w:cs="Times New Roman"/>
          <w:sz w:val="28"/>
          <w:szCs w:val="28"/>
        </w:rPr>
        <w:lastRenderedPageBreak/>
        <w:t>удостоверяет, что он принимает на себя ответственность за них на время пользования. При обнаружении повреждения или дефектов, отсутствия листов, исследователь должен сообщить об этом работнику музея – хранителю.</w:t>
      </w:r>
    </w:p>
    <w:p w14:paraId="2194963D" w14:textId="79F349AE" w:rsidR="00EE5CFD" w:rsidRPr="00AC5711" w:rsidRDefault="00EE5CFD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 xml:space="preserve"> 4.7. Исследователь обязан: - пользоваться материалами только в помещении музея; - тщательно проверить состояние полученных для работы материалов, немедленно сообщить о замеченных дефектах сотруднику музея – хранителю; - при использовании материалов в своих работах ссылаться на Музей и указывать учётные обозначения; - ознакомиться с Памяткой «Публикация музейных предметов и музейных коллекций» (Приложение № 1).</w:t>
      </w:r>
    </w:p>
    <w:p w14:paraId="5C54746E" w14:textId="057C6AA9" w:rsidR="00EE5CFD" w:rsidRPr="00AC5711" w:rsidRDefault="00EE5CFD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 xml:space="preserve"> 4.8. Исследователю запрещается: - использовать материалы в целях, не предусмотренных в обращении (ходатайстве, направлении, заявлении); - передавать материалы для пользования другим лицам; - класть посторонние предметы на документы, фотографии, газеты, раскрытые книги; - загибать листы, делать пометки; - калькировать текст, водяные знаки или иллюстрации; - приносить с собой печатные и машинописные материалы, а также копии документов (фотографий) без согласования с сотрудниками музея – хранителями. </w:t>
      </w:r>
    </w:p>
    <w:p w14:paraId="4FD6254D" w14:textId="0D4DC1E9" w:rsidR="00531479" w:rsidRPr="00AC5711" w:rsidRDefault="00EE5CFD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4.9. Разрешение на кино-, теле- и фотосъёмку, а также на ксерокопирование материалов даётся при обязательном предварительном согласовании с главным хранителем и по распоряжению директора. Копирование материал</w:t>
      </w:r>
      <w:r w:rsidR="00F853AC" w:rsidRPr="00AC5711">
        <w:rPr>
          <w:rFonts w:ascii="Times New Roman" w:hAnsi="Times New Roman" w:cs="Times New Roman"/>
          <w:sz w:val="28"/>
          <w:szCs w:val="28"/>
        </w:rPr>
        <w:t>ов производится только в музее.</w:t>
      </w:r>
    </w:p>
    <w:p w14:paraId="7B14AEC1" w14:textId="63811B45" w:rsidR="00EF2938" w:rsidRPr="00AC5711" w:rsidRDefault="00EF2938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001B54" w14:textId="58DCEFDD" w:rsidR="00EF2938" w:rsidRPr="00AC5711" w:rsidRDefault="00EF2938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EAD6E4" w14:textId="0242A7FF" w:rsidR="00EF2938" w:rsidRPr="00AC5711" w:rsidRDefault="00EF2938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3399D5" w14:textId="20A16310" w:rsidR="00EF2938" w:rsidRPr="00AC5711" w:rsidRDefault="00EF2938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622FC1" w14:textId="53CF023D" w:rsidR="00EF2938" w:rsidRPr="00AC5711" w:rsidRDefault="00EF2938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95B30E" w14:textId="5502F235" w:rsidR="00EF2938" w:rsidRPr="00AC5711" w:rsidRDefault="00EF2938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12B816" w14:textId="022D2639" w:rsidR="00EF2938" w:rsidRPr="00AC5711" w:rsidRDefault="00EF2938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20007F" w14:textId="28538FA5" w:rsidR="00EF2938" w:rsidRDefault="00EF2938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BA8103" w14:textId="15F4224A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D42E53" w14:textId="5401FDE4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760890" w14:textId="2A337C5E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36E5F6" w14:textId="1920D09B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EF93AA" w14:textId="7400B3ED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037CC3" w14:textId="52D633CF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8E6669" w14:textId="37FBBEA9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CE1E41" w14:textId="316B7AAE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4E419A" w14:textId="6C3762FF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DDB75E" w14:textId="0BD05CC1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831627" w14:textId="77777777" w:rsidR="00AC5711" w:rsidRP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2560D7" w14:textId="1D00C930" w:rsidR="00EF2938" w:rsidRPr="00AC5711" w:rsidRDefault="00EF2938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32E8F0" w14:textId="361F295D" w:rsidR="00EF2938" w:rsidRPr="00AC5711" w:rsidRDefault="00EF2938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829705" w14:textId="00E88A8A" w:rsidR="00EF2938" w:rsidRPr="00AC5711" w:rsidRDefault="00EF2938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177CF0" w14:textId="77777777" w:rsidR="00EF2938" w:rsidRPr="00AC5711" w:rsidRDefault="00EF2938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B039DF" w14:textId="1DFDF9AB" w:rsidR="00531479" w:rsidRPr="00AC5711" w:rsidRDefault="00BC626D" w:rsidP="00AC57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5711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Приложение № 1</w:t>
      </w:r>
    </w:p>
    <w:p w14:paraId="335FE4FF" w14:textId="7D802447" w:rsidR="00BC626D" w:rsidRPr="00AC5711" w:rsidRDefault="00D922FB" w:rsidP="00AC57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5711">
        <w:rPr>
          <w:rFonts w:ascii="Times New Roman" w:hAnsi="Times New Roman" w:cs="Times New Roman"/>
          <w:b/>
          <w:sz w:val="28"/>
          <w:szCs w:val="28"/>
        </w:rPr>
        <w:t>к положению об организации доступа граждан к культурным ценностям в фондах.</w:t>
      </w:r>
    </w:p>
    <w:p w14:paraId="13814003" w14:textId="29E944D6" w:rsidR="00F853AC" w:rsidRPr="00AC5711" w:rsidRDefault="00462805" w:rsidP="00AC57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МУЗЕЯ</w:t>
      </w:r>
    </w:p>
    <w:p w14:paraId="540BD1DD" w14:textId="1E7D4810" w:rsidR="00D922FB" w:rsidRPr="00AC5711" w:rsidRDefault="00D922FB" w:rsidP="00AC57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От ____________________________</w:t>
      </w:r>
    </w:p>
    <w:p w14:paraId="47424423" w14:textId="1C426FCA" w:rsidR="00D922FB" w:rsidRPr="00AC5711" w:rsidRDefault="00D922FB" w:rsidP="00AC57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3BC75872" w14:textId="2A8300D3" w:rsidR="00D922FB" w:rsidRPr="00AC5711" w:rsidRDefault="00D922FB" w:rsidP="00AC57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AC5711">
        <w:rPr>
          <w:rFonts w:ascii="Times New Roman" w:hAnsi="Times New Roman" w:cs="Times New Roman"/>
          <w:sz w:val="28"/>
          <w:szCs w:val="28"/>
        </w:rPr>
        <w:t>Прож</w:t>
      </w:r>
      <w:proofErr w:type="spellEnd"/>
      <w:r w:rsidRPr="00AC5711">
        <w:rPr>
          <w:rFonts w:ascii="Times New Roman" w:hAnsi="Times New Roman" w:cs="Times New Roman"/>
          <w:sz w:val="28"/>
          <w:szCs w:val="28"/>
        </w:rPr>
        <w:t>. ____________________________</w:t>
      </w:r>
    </w:p>
    <w:p w14:paraId="7EC35DD0" w14:textId="58109C07" w:rsidR="00D922FB" w:rsidRPr="00AC5711" w:rsidRDefault="00D922FB" w:rsidP="00AC57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103E93F5" w14:textId="56930182" w:rsidR="00D922FB" w:rsidRPr="00AC5711" w:rsidRDefault="00D922FB" w:rsidP="00AC57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Телефон __________________________</w:t>
      </w:r>
    </w:p>
    <w:p w14:paraId="60ADC70B" w14:textId="2E03A468" w:rsidR="00D922FB" w:rsidRPr="00AC5711" w:rsidRDefault="00D922FB" w:rsidP="00AC57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Паспорт __________________________</w:t>
      </w:r>
    </w:p>
    <w:p w14:paraId="1967ED54" w14:textId="051BA78B" w:rsidR="00D922FB" w:rsidRPr="00AC5711" w:rsidRDefault="00D922FB" w:rsidP="00AC57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Выдан ___________________________</w:t>
      </w:r>
    </w:p>
    <w:p w14:paraId="10F729AF" w14:textId="62B65924" w:rsidR="00D922FB" w:rsidRPr="00AC5711" w:rsidRDefault="00D922FB" w:rsidP="00AC57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0886AD06" w14:textId="4D324871" w:rsidR="00D922FB" w:rsidRPr="00AC5711" w:rsidRDefault="00D922FB" w:rsidP="00AC57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 xml:space="preserve"> «__</w:t>
      </w:r>
      <w:proofErr w:type="gramStart"/>
      <w:r w:rsidRPr="00AC5711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AC5711">
        <w:rPr>
          <w:rFonts w:ascii="Times New Roman" w:hAnsi="Times New Roman" w:cs="Times New Roman"/>
          <w:sz w:val="28"/>
          <w:szCs w:val="28"/>
        </w:rPr>
        <w:t xml:space="preserve">________________ г. </w:t>
      </w:r>
    </w:p>
    <w:p w14:paraId="1D11F4A4" w14:textId="54E2E608" w:rsidR="00D922FB" w:rsidRPr="00AC5711" w:rsidRDefault="00D922FB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9FB26D" w14:textId="443A5296" w:rsidR="00D922FB" w:rsidRPr="00AC5711" w:rsidRDefault="00D922FB" w:rsidP="00AC57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Уважаемая _____________________</w:t>
      </w:r>
      <w:proofErr w:type="gramStart"/>
      <w:r w:rsidRPr="00AC5711">
        <w:rPr>
          <w:rFonts w:ascii="Times New Roman" w:hAnsi="Times New Roman" w:cs="Times New Roman"/>
          <w:sz w:val="28"/>
          <w:szCs w:val="28"/>
        </w:rPr>
        <w:t>_ !</w:t>
      </w:r>
      <w:proofErr w:type="gramEnd"/>
    </w:p>
    <w:p w14:paraId="0C7F2FDE" w14:textId="673BBCB6" w:rsidR="00D922FB" w:rsidRPr="00AC5711" w:rsidRDefault="00D922FB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Прошу Вашего разрешения предоставить для работы материалы фондов ________________________________________________________________________________________________________________________________</w:t>
      </w:r>
      <w:r w:rsidR="007C5F73" w:rsidRPr="00AC5711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Pr="00AC5711">
        <w:rPr>
          <w:rFonts w:ascii="Times New Roman" w:hAnsi="Times New Roman" w:cs="Times New Roman"/>
          <w:sz w:val="28"/>
          <w:szCs w:val="28"/>
        </w:rPr>
        <w:t>____ по теме ______________________________</w:t>
      </w:r>
      <w:r w:rsidR="007C5F73" w:rsidRPr="00AC5711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AC5711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44518A4B" w14:textId="3A94A88C" w:rsidR="00D922FB" w:rsidRPr="00AC5711" w:rsidRDefault="00D922FB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</w:t>
      </w:r>
      <w:r w:rsidR="007C5F73" w:rsidRPr="00AC5711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Pr="00AC5711">
        <w:rPr>
          <w:rFonts w:ascii="Times New Roman" w:hAnsi="Times New Roman" w:cs="Times New Roman"/>
          <w:sz w:val="28"/>
          <w:szCs w:val="28"/>
        </w:rPr>
        <w:t>______  для_________________________________________________________________________________________________________________________________________________________________________________</w:t>
      </w:r>
    </w:p>
    <w:p w14:paraId="21C15B39" w14:textId="25E0EE00" w:rsidR="00D922FB" w:rsidRPr="00AC5711" w:rsidRDefault="00D922FB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Подпись ___________________ Дата _____________________________</w:t>
      </w:r>
    </w:p>
    <w:p w14:paraId="41173697" w14:textId="2A3B449F" w:rsidR="00D922FB" w:rsidRPr="00AC5711" w:rsidRDefault="00D922FB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C458D6" w14:textId="77777777" w:rsidR="007C5F73" w:rsidRPr="00AC5711" w:rsidRDefault="007C5F73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CB9287" w14:textId="6AE00875" w:rsidR="00D922FB" w:rsidRPr="00AC5711" w:rsidRDefault="00D922FB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 xml:space="preserve"> Согласие на обработку моих персональных данных. </w:t>
      </w:r>
    </w:p>
    <w:p w14:paraId="6FE8157D" w14:textId="3AEF6428" w:rsidR="00D922FB" w:rsidRPr="00AC5711" w:rsidRDefault="00D922FB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Я, _________________________</w:t>
      </w:r>
      <w:r w:rsidR="007C5F73" w:rsidRPr="00AC5711">
        <w:rPr>
          <w:rFonts w:ascii="Times New Roman" w:hAnsi="Times New Roman" w:cs="Times New Roman"/>
          <w:sz w:val="28"/>
          <w:szCs w:val="28"/>
        </w:rPr>
        <w:t>___________________________</w:t>
      </w:r>
      <w:r w:rsidRPr="00AC5711">
        <w:rPr>
          <w:rFonts w:ascii="Times New Roman" w:hAnsi="Times New Roman" w:cs="Times New Roman"/>
          <w:sz w:val="28"/>
          <w:szCs w:val="28"/>
        </w:rPr>
        <w:t>______________, зарегистрированный (</w:t>
      </w:r>
      <w:proofErr w:type="spellStart"/>
      <w:r w:rsidRPr="00AC5711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AC5711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07D3EB11" w14:textId="611E8F7E" w:rsidR="00D922FB" w:rsidRPr="00AC5711" w:rsidRDefault="00D922FB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7C5F73" w:rsidRPr="00AC57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AC5711">
        <w:rPr>
          <w:rFonts w:ascii="Times New Roman" w:hAnsi="Times New Roman" w:cs="Times New Roman"/>
          <w:sz w:val="28"/>
          <w:szCs w:val="28"/>
        </w:rPr>
        <w:t xml:space="preserve"> (ФИО)</w:t>
      </w:r>
    </w:p>
    <w:p w14:paraId="4920D5D5" w14:textId="2D033A73" w:rsidR="00D922FB" w:rsidRPr="00AC5711" w:rsidRDefault="00D922FB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 xml:space="preserve">      по адресу ___________________________________________</w:t>
      </w:r>
      <w:r w:rsidR="007C5F73" w:rsidRPr="00AC5711">
        <w:rPr>
          <w:rFonts w:ascii="Times New Roman" w:hAnsi="Times New Roman" w:cs="Times New Roman"/>
          <w:sz w:val="28"/>
          <w:szCs w:val="28"/>
        </w:rPr>
        <w:t>__________________________</w:t>
      </w:r>
      <w:r w:rsidRPr="00AC5711">
        <w:rPr>
          <w:rFonts w:ascii="Times New Roman" w:hAnsi="Times New Roman" w:cs="Times New Roman"/>
          <w:sz w:val="28"/>
          <w:szCs w:val="28"/>
        </w:rPr>
        <w:t>__________</w:t>
      </w:r>
      <w:proofErr w:type="gramStart"/>
      <w:r w:rsidRPr="00AC5711">
        <w:rPr>
          <w:rFonts w:ascii="Times New Roman" w:hAnsi="Times New Roman" w:cs="Times New Roman"/>
          <w:sz w:val="28"/>
          <w:szCs w:val="28"/>
        </w:rPr>
        <w:t>_ .</w:t>
      </w:r>
      <w:proofErr w:type="gramEnd"/>
      <w:r w:rsidRPr="00AC57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DD2F02" w14:textId="0B2AC7B2" w:rsidR="00D922FB" w:rsidRPr="00AC5711" w:rsidRDefault="00D922FB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7C5F73" w:rsidRPr="00AC5711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AC5711">
        <w:rPr>
          <w:rFonts w:ascii="Times New Roman" w:hAnsi="Times New Roman" w:cs="Times New Roman"/>
          <w:sz w:val="28"/>
          <w:szCs w:val="28"/>
        </w:rPr>
        <w:t xml:space="preserve">   (адрес регистрации, согласно паспорту)</w:t>
      </w:r>
    </w:p>
    <w:p w14:paraId="566C62E3" w14:textId="77777777" w:rsidR="007C5F73" w:rsidRPr="00AC5711" w:rsidRDefault="007C5F73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 xml:space="preserve">     Паспорт серии_______________ №__________________________, выдан ____________________________</w:t>
      </w:r>
    </w:p>
    <w:p w14:paraId="1F096FD9" w14:textId="77777777" w:rsidR="007C5F73" w:rsidRPr="00AC5711" w:rsidRDefault="007C5F73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</w:t>
      </w:r>
    </w:p>
    <w:p w14:paraId="27A4AF6B" w14:textId="6E611AAC" w:rsidR="007C5F73" w:rsidRPr="00AC5711" w:rsidRDefault="007C5F73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proofErr w:type="gramStart"/>
      <w:r w:rsidRPr="00AC5711">
        <w:rPr>
          <w:rFonts w:ascii="Times New Roman" w:hAnsi="Times New Roman" w:cs="Times New Roman"/>
          <w:sz w:val="28"/>
          <w:szCs w:val="28"/>
        </w:rPr>
        <w:t>( Цель</w:t>
      </w:r>
      <w:proofErr w:type="gramEnd"/>
      <w:r w:rsidRPr="00AC5711">
        <w:rPr>
          <w:rFonts w:ascii="Times New Roman" w:hAnsi="Times New Roman" w:cs="Times New Roman"/>
          <w:sz w:val="28"/>
          <w:szCs w:val="28"/>
        </w:rPr>
        <w:t xml:space="preserve"> обработки персональных данных)</w:t>
      </w:r>
    </w:p>
    <w:p w14:paraId="78EE8D24" w14:textId="33A2974F" w:rsidR="007C5F73" w:rsidRPr="00AC5711" w:rsidRDefault="007C5F73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</w:t>
      </w:r>
    </w:p>
    <w:p w14:paraId="1864508F" w14:textId="3B101551" w:rsidR="00D922FB" w:rsidRPr="00AC5711" w:rsidRDefault="007C5F73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 xml:space="preserve">                                 (перечень персональных данных, на обработку которых дается </w:t>
      </w:r>
      <w:proofErr w:type="gramStart"/>
      <w:r w:rsidRPr="00AC5711">
        <w:rPr>
          <w:rFonts w:ascii="Times New Roman" w:hAnsi="Times New Roman" w:cs="Times New Roman"/>
          <w:sz w:val="28"/>
          <w:szCs w:val="28"/>
        </w:rPr>
        <w:t>согласие )</w:t>
      </w:r>
      <w:proofErr w:type="gramEnd"/>
      <w:r w:rsidRPr="00AC57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0E9738" w14:textId="4A996B89" w:rsidR="007C5F73" w:rsidRPr="00AC5711" w:rsidRDefault="007C5F73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 xml:space="preserve"> Настоящее согласие действует с _____________________ до __________________________________________</w:t>
      </w:r>
    </w:p>
    <w:p w14:paraId="7ABF4540" w14:textId="16D0AA54" w:rsidR="007C5F73" w:rsidRPr="00AC5711" w:rsidRDefault="007C5F73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231894" w14:textId="0372CB39" w:rsidR="007C5F73" w:rsidRPr="00AC5711" w:rsidRDefault="007C5F73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B158BB" w14:textId="3C6CA490" w:rsidR="00D922FB" w:rsidRPr="00AC5711" w:rsidRDefault="007C5F73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___________________________ ________________________ «______» _____________ ___________________г.</w:t>
      </w:r>
      <w:r w:rsidR="00D922FB" w:rsidRPr="00AC5711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14:paraId="7D591984" w14:textId="75B5FB23" w:rsidR="00F853AC" w:rsidRPr="00AC5711" w:rsidRDefault="007C5F73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 xml:space="preserve">        ФИО                                      ПОДПИСЬ                                        ДАТА</w:t>
      </w:r>
    </w:p>
    <w:p w14:paraId="7CB87403" w14:textId="777777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4F12515" w14:textId="777777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F3119A9" w14:textId="777777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786F641" w14:textId="777777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4D9233A" w14:textId="777777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B404270" w14:textId="777777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5B8ECBF" w14:textId="777777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995433A" w14:textId="777777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79DD68B" w14:textId="777777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39BDF53" w14:textId="777777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06B24EE" w14:textId="777777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AE95DC9" w14:textId="777777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D484F85" w14:textId="777777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78A7F6A" w14:textId="777777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E281940" w14:textId="777777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00E95AB" w14:textId="777777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3CFF800" w14:textId="777777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B214C3B" w14:textId="777777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E79DF61" w14:textId="777777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EE50979" w14:textId="777777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A4DDBA7" w14:textId="777777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A7787FE" w14:textId="777777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6B9DA48" w14:textId="777777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95DA35C" w14:textId="777777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1170AE8" w14:textId="777777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2A65BC7" w14:textId="777777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69F7ECA" w14:textId="777777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1E4F80F" w14:textId="777777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9ECDACE" w14:textId="77777777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498B13B" w14:textId="480D1BB5" w:rsidR="007C5F73" w:rsidRPr="00AC5711" w:rsidRDefault="007C5F73" w:rsidP="00AC571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5711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Приложение № 2</w:t>
      </w:r>
    </w:p>
    <w:p w14:paraId="2B92E5DC" w14:textId="77777777" w:rsidR="007C5F73" w:rsidRPr="00AC5711" w:rsidRDefault="007C5F73" w:rsidP="00AC571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C571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AC5711">
        <w:rPr>
          <w:rFonts w:ascii="Times New Roman" w:hAnsi="Times New Roman" w:cs="Times New Roman"/>
          <w:b/>
          <w:sz w:val="28"/>
          <w:szCs w:val="28"/>
        </w:rPr>
        <w:t xml:space="preserve">к положению об организации доступа </w:t>
      </w:r>
    </w:p>
    <w:p w14:paraId="2450CBE3" w14:textId="617054AA" w:rsidR="007C5F73" w:rsidRPr="00AC5711" w:rsidRDefault="007C5F73" w:rsidP="00AC571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C5711">
        <w:rPr>
          <w:rFonts w:ascii="Times New Roman" w:hAnsi="Times New Roman" w:cs="Times New Roman"/>
          <w:b/>
          <w:sz w:val="28"/>
          <w:szCs w:val="28"/>
        </w:rPr>
        <w:t>граждан к культурным ценностям в фондах</w:t>
      </w:r>
    </w:p>
    <w:p w14:paraId="2D6CEDC7" w14:textId="46EAB3F9" w:rsidR="007C5F73" w:rsidRPr="00AC5711" w:rsidRDefault="007C5F73" w:rsidP="00AC571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7768C54" w14:textId="77777777" w:rsidR="00462805" w:rsidRDefault="00462805" w:rsidP="00AC57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62805">
        <w:rPr>
          <w:rFonts w:ascii="Times New Roman" w:hAnsi="Times New Roman" w:cs="Times New Roman"/>
          <w:sz w:val="28"/>
          <w:szCs w:val="28"/>
        </w:rPr>
        <w:t xml:space="preserve">НАИМЕНОВАНИЕ МУЗЕЯ </w:t>
      </w:r>
    </w:p>
    <w:p w14:paraId="46161051" w14:textId="561B7C25" w:rsidR="007C5F73" w:rsidRPr="00AC5711" w:rsidRDefault="007C5F73" w:rsidP="00AC57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(На бланке учреждения)</w:t>
      </w:r>
    </w:p>
    <w:p w14:paraId="4947C686" w14:textId="6197E5BC" w:rsidR="007C5F73" w:rsidRPr="00AC5711" w:rsidRDefault="007C5F73" w:rsidP="00AC571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B553C15" w14:textId="4420F4DB" w:rsidR="007C5F73" w:rsidRPr="00AC5711" w:rsidRDefault="007C5F73" w:rsidP="00AC571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F5E49B4" w14:textId="1F3E578F" w:rsidR="00EF2938" w:rsidRPr="00AC5711" w:rsidRDefault="00EF2938" w:rsidP="00AC571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C2D91F0" w14:textId="6D61BF81" w:rsidR="00166EB1" w:rsidRPr="00AC5711" w:rsidRDefault="00EF2938" w:rsidP="00AC57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AC5711">
        <w:rPr>
          <w:rFonts w:ascii="Times New Roman" w:hAnsi="Times New Roman" w:cs="Times New Roman"/>
          <w:sz w:val="28"/>
          <w:szCs w:val="28"/>
        </w:rPr>
        <w:t>№  письма</w:t>
      </w:r>
      <w:proofErr w:type="gramEnd"/>
      <w:r w:rsidRPr="00AC5711"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14:paraId="1340E3A1" w14:textId="3EE5C177" w:rsidR="00166EB1" w:rsidRPr="00AC5711" w:rsidRDefault="000B29BB" w:rsidP="00AC57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 xml:space="preserve"> </w:t>
      </w:r>
      <w:r w:rsidR="00EF2938" w:rsidRPr="00AC5711">
        <w:rPr>
          <w:rFonts w:ascii="Times New Roman" w:hAnsi="Times New Roman" w:cs="Times New Roman"/>
          <w:sz w:val="28"/>
          <w:szCs w:val="28"/>
        </w:rPr>
        <w:t xml:space="preserve">Директору </w:t>
      </w:r>
      <w:r w:rsidR="00462805" w:rsidRPr="00462805">
        <w:rPr>
          <w:rFonts w:ascii="Times New Roman" w:hAnsi="Times New Roman" w:cs="Times New Roman"/>
          <w:sz w:val="28"/>
          <w:szCs w:val="28"/>
        </w:rPr>
        <w:t>НАИМЕНОВАНИЕ МУЗЕЯ</w:t>
      </w:r>
      <w:r w:rsidR="00EF2938" w:rsidRPr="00AC5711">
        <w:rPr>
          <w:rFonts w:ascii="Times New Roman" w:hAnsi="Times New Roman" w:cs="Times New Roman"/>
          <w:sz w:val="28"/>
          <w:szCs w:val="28"/>
        </w:rPr>
        <w:t>__________________</w:t>
      </w:r>
    </w:p>
    <w:p w14:paraId="2C2D5C1D" w14:textId="633392AF" w:rsidR="00EF2938" w:rsidRPr="00AC5711" w:rsidRDefault="00EF2938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F2EB9" w14:textId="2C003F4F" w:rsidR="00EF2938" w:rsidRPr="00AC5711" w:rsidRDefault="00EF2938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8973D9" w14:textId="451110A5" w:rsidR="00EF2938" w:rsidRPr="00AC5711" w:rsidRDefault="00EF2938" w:rsidP="00AC57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Уважаемая _____________________</w:t>
      </w:r>
      <w:proofErr w:type="gramStart"/>
      <w:r w:rsidRPr="00AC5711">
        <w:rPr>
          <w:rFonts w:ascii="Times New Roman" w:hAnsi="Times New Roman" w:cs="Times New Roman"/>
          <w:sz w:val="28"/>
          <w:szCs w:val="28"/>
        </w:rPr>
        <w:t>_ !</w:t>
      </w:r>
      <w:proofErr w:type="gramEnd"/>
    </w:p>
    <w:p w14:paraId="3AB86295" w14:textId="7D84AF37" w:rsidR="00EF2938" w:rsidRPr="00AC5711" w:rsidRDefault="00EF2938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Прошу разрешить сотруднику нашего учреждения ____________________</w:t>
      </w:r>
    </w:p>
    <w:p w14:paraId="6642C6EA" w14:textId="57CC1CD5" w:rsidR="00EF2938" w:rsidRPr="00AC5711" w:rsidRDefault="00EF2938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4C7AEFC2" w14:textId="0F1009D7" w:rsidR="00EF2938" w:rsidRPr="00AC5711" w:rsidRDefault="00EF2938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(ФИО)</w:t>
      </w:r>
    </w:p>
    <w:p w14:paraId="5422667A" w14:textId="2DB494AE" w:rsidR="007C5F73" w:rsidRPr="00AC5711" w:rsidRDefault="00EF2938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Представить для работы материалы фондов по теме ___________________</w:t>
      </w:r>
    </w:p>
    <w:p w14:paraId="03B8946E" w14:textId="397699AF" w:rsidR="00EF2938" w:rsidRPr="00AC5711" w:rsidRDefault="00EF2938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15F2A1AC" w14:textId="46A6B559" w:rsidR="00EF2938" w:rsidRPr="00AC5711" w:rsidRDefault="00D3036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(указать</w:t>
      </w:r>
      <w:r w:rsidR="00EF2938" w:rsidRPr="00AC5711">
        <w:rPr>
          <w:rFonts w:ascii="Times New Roman" w:hAnsi="Times New Roman" w:cs="Times New Roman"/>
          <w:sz w:val="28"/>
          <w:szCs w:val="28"/>
        </w:rPr>
        <w:t xml:space="preserve"> тему работы в фондах)</w:t>
      </w:r>
    </w:p>
    <w:p w14:paraId="2D939397" w14:textId="7724B1FD" w:rsidR="00F853AC" w:rsidRPr="00AC5711" w:rsidRDefault="00D3036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</w:t>
      </w:r>
    </w:p>
    <w:p w14:paraId="55CD3743" w14:textId="65ED0B72" w:rsidR="00D3036F" w:rsidRPr="00AC5711" w:rsidRDefault="00D3036F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для _____________________________________________________________</w:t>
      </w:r>
    </w:p>
    <w:p w14:paraId="51DD0F5F" w14:textId="56553911" w:rsidR="00D3036F" w:rsidRPr="00AC5711" w:rsidRDefault="00F54BE2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(указать цель работы)</w:t>
      </w:r>
    </w:p>
    <w:p w14:paraId="21590032" w14:textId="5273EBAC" w:rsidR="00F853AC" w:rsidRPr="00AC5711" w:rsidRDefault="00F54BE2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44250924" w14:textId="608F5F72" w:rsidR="00F54BE2" w:rsidRPr="00AC5711" w:rsidRDefault="00F54BE2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(форма письма – свободная)</w:t>
      </w:r>
    </w:p>
    <w:p w14:paraId="581A6A4A" w14:textId="4721B5C3" w:rsidR="00F853AC" w:rsidRPr="00AC5711" w:rsidRDefault="00F853AC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346DEEA" w14:textId="00E2B87D" w:rsidR="00F54BE2" w:rsidRPr="00AC5711" w:rsidRDefault="00F54BE2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4CC4218" w14:textId="52D21F8F" w:rsidR="00F54BE2" w:rsidRPr="00AC5711" w:rsidRDefault="00F54BE2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2119F51" w14:textId="77777777" w:rsidR="00F54BE2" w:rsidRPr="00AC5711" w:rsidRDefault="00F54BE2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B505E9B" w14:textId="154A2552" w:rsidR="00F54BE2" w:rsidRPr="00AC5711" w:rsidRDefault="00F54BE2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AF5789E" w14:textId="77777777" w:rsidR="00AC5711" w:rsidRDefault="00F54BE2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 xml:space="preserve">Дата </w:t>
      </w:r>
      <w:r w:rsidR="00AC5711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14:paraId="5886796E" w14:textId="100856C5" w:rsidR="00F54BE2" w:rsidRPr="00AC5711" w:rsidRDefault="00F54BE2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подпись руководителя учреждения</w:t>
      </w:r>
    </w:p>
    <w:p w14:paraId="7C7E2ABE" w14:textId="594CBB12" w:rsidR="00531479" w:rsidRDefault="00531479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FB1966D" w14:textId="0AE4BB3A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3EF5BA4" w14:textId="109B6591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4942DFD" w14:textId="33B5133C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4AFB3D9" w14:textId="23935783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6910199" w14:textId="63F72F95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CE961A4" w14:textId="40538361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EE3FFEC" w14:textId="6BDDD8D9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8D4EE0D" w14:textId="5BBD2DE1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39603AF" w14:textId="2D17F61D" w:rsid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B499074" w14:textId="77777777" w:rsidR="00AC5711" w:rsidRPr="00AC5711" w:rsidRDefault="00AC5711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5878312" w14:textId="77777777" w:rsidR="00F54BE2" w:rsidRPr="00AC5711" w:rsidRDefault="00F54BE2" w:rsidP="00AC57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8A604BB" w14:textId="26210FF4" w:rsidR="00F853AC" w:rsidRPr="00AC5711" w:rsidRDefault="00F853AC" w:rsidP="00AC57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5711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3</w:t>
      </w:r>
    </w:p>
    <w:p w14:paraId="09058C5C" w14:textId="6705C835" w:rsidR="00F54BE2" w:rsidRPr="00AC5711" w:rsidRDefault="00775847" w:rsidP="00AC57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5711">
        <w:rPr>
          <w:rFonts w:ascii="Times New Roman" w:hAnsi="Times New Roman" w:cs="Times New Roman"/>
          <w:b/>
          <w:sz w:val="28"/>
          <w:szCs w:val="28"/>
        </w:rPr>
        <w:t xml:space="preserve">к Положению о порядке и условиях доступа к музейным предметам и музейным коллекциям </w:t>
      </w:r>
      <w:r w:rsidR="00462805" w:rsidRPr="00462805">
        <w:rPr>
          <w:rFonts w:ascii="Times New Roman" w:hAnsi="Times New Roman" w:cs="Times New Roman"/>
          <w:b/>
          <w:sz w:val="28"/>
          <w:szCs w:val="28"/>
        </w:rPr>
        <w:t>НАИМЕНОВАНИЕ МУЗЕЯ</w:t>
      </w:r>
      <w:bookmarkStart w:id="0" w:name="_GoBack"/>
      <w:bookmarkEnd w:id="0"/>
    </w:p>
    <w:p w14:paraId="33009883" w14:textId="77777777" w:rsidR="00775847" w:rsidRPr="00AC5711" w:rsidRDefault="00775847" w:rsidP="00AC57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ПАМЯТКА</w:t>
      </w:r>
    </w:p>
    <w:p w14:paraId="38E79B27" w14:textId="34E64D6F" w:rsidR="00775847" w:rsidRPr="00AC5711" w:rsidRDefault="00775847" w:rsidP="00AC57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«Публикация музейных предметов и музейных коллекций»</w:t>
      </w:r>
    </w:p>
    <w:p w14:paraId="02357504" w14:textId="77777777" w:rsidR="00F54BE2" w:rsidRPr="00AC5711" w:rsidRDefault="00F54BE2" w:rsidP="00AC57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837FE89" w14:textId="77777777" w:rsidR="00775847" w:rsidRPr="00AC5711" w:rsidRDefault="00775847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Настоящая Памятка отражает основные положения Статьи 36 «Публикация музейных предметов и музейных коллекции» Федерального закона от 26.05.1996 № 54-ФЗ «О музейном фонде Российской Федерации и музеях в Российской Федерации».</w:t>
      </w:r>
    </w:p>
    <w:p w14:paraId="072C9FAC" w14:textId="77777777" w:rsidR="00775847" w:rsidRPr="00AC5711" w:rsidRDefault="00775847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>1. Право первой публикации музейных предметов и коллекций, включённых в состав Музейного фонда Российской Федерации и находящихся в музеях в Российской Федерации, принадлежит музею*, за которым закреплены данные музейные предметы и музейные коллекции.</w:t>
      </w:r>
    </w:p>
    <w:p w14:paraId="55F62B0D" w14:textId="77777777" w:rsidR="00775847" w:rsidRPr="00AC5711" w:rsidRDefault="00775847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 xml:space="preserve"> 2. Передача прав на использование в коммерческих целях воспроизведений музейных предметов и музейных коллекций, включённой в состав Музейного фонда Российской Федерации и находящихся в музеях в Российской Федерации, осуществляется музеями в порядке, установленным собственником музейных предметов и музейных коллекций**.</w:t>
      </w:r>
    </w:p>
    <w:p w14:paraId="5FDE79F2" w14:textId="27C6CC05" w:rsidR="00775847" w:rsidRPr="00AC5711" w:rsidRDefault="00775847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711">
        <w:rPr>
          <w:rFonts w:ascii="Times New Roman" w:hAnsi="Times New Roman" w:cs="Times New Roman"/>
          <w:sz w:val="28"/>
          <w:szCs w:val="28"/>
        </w:rPr>
        <w:t xml:space="preserve"> 3. Производство изобразительной, печатной, сувенирной и </w:t>
      </w:r>
      <w:r w:rsidR="00F54BE2" w:rsidRPr="00AC5711">
        <w:rPr>
          <w:rFonts w:ascii="Times New Roman" w:hAnsi="Times New Roman" w:cs="Times New Roman"/>
          <w:sz w:val="28"/>
          <w:szCs w:val="28"/>
        </w:rPr>
        <w:t>другой тиражной продукции,</w:t>
      </w:r>
      <w:r w:rsidRPr="00AC5711">
        <w:rPr>
          <w:rFonts w:ascii="Times New Roman" w:hAnsi="Times New Roman" w:cs="Times New Roman"/>
          <w:sz w:val="28"/>
          <w:szCs w:val="28"/>
        </w:rPr>
        <w:t xml:space="preserve"> и товаров народного потребления с использованием изображений музейных предметов и музейных коллекций, зданий музеев, объектов, расположенных на территориях музеев, а также с использованием названий и символики, осуществляется с разрешения дирекций музеев. </w:t>
      </w:r>
    </w:p>
    <w:p w14:paraId="74F92C27" w14:textId="77777777" w:rsidR="00775847" w:rsidRPr="00AC5711" w:rsidRDefault="00775847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1FBBF2" w14:textId="77777777" w:rsidR="00775847" w:rsidRPr="00AC5711" w:rsidRDefault="00775847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79FC6B" w14:textId="77777777" w:rsidR="00775847" w:rsidRPr="00AC5711" w:rsidRDefault="00775847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D575FB" w14:textId="77777777" w:rsidR="00775847" w:rsidRPr="00AC5711" w:rsidRDefault="00775847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1BE13E" w14:textId="77777777" w:rsidR="00775847" w:rsidRPr="00AC5711" w:rsidRDefault="00775847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8B364F" w14:textId="182D79AC" w:rsidR="000178B7" w:rsidRPr="00AC5711" w:rsidRDefault="000178B7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A17E9F" w14:textId="63FCF631" w:rsidR="000178B7" w:rsidRPr="00AC5711" w:rsidRDefault="000178B7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7D9E9F" w14:textId="550B459A" w:rsidR="000178B7" w:rsidRPr="00AC5711" w:rsidRDefault="000178B7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79FCC3" w14:textId="343D629D" w:rsidR="000178B7" w:rsidRPr="00AC5711" w:rsidRDefault="000178B7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FCF5B5" w14:textId="4D7CADD6" w:rsidR="000178B7" w:rsidRPr="00AC5711" w:rsidRDefault="000178B7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25BD77" w14:textId="58038AD5" w:rsidR="000178B7" w:rsidRPr="00AC5711" w:rsidRDefault="000178B7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7AB811" w14:textId="77777777" w:rsidR="000178B7" w:rsidRPr="00AC5711" w:rsidRDefault="000178B7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115FC87" w14:textId="47DA04AF" w:rsidR="000178B7" w:rsidRPr="00AC5711" w:rsidRDefault="000178B7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                                                         </w:t>
      </w:r>
    </w:p>
    <w:p w14:paraId="0385B0B2" w14:textId="77777777" w:rsidR="000178B7" w:rsidRPr="00AC5711" w:rsidRDefault="000178B7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ED6C2DD" w14:textId="77777777" w:rsidR="000178B7" w:rsidRPr="00AC5711" w:rsidRDefault="000178B7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DBA0C5A" w14:textId="77777777" w:rsidR="000178B7" w:rsidRPr="00AC5711" w:rsidRDefault="000178B7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578B53B" w14:textId="77777777" w:rsidR="000178B7" w:rsidRPr="00AC5711" w:rsidRDefault="000178B7" w:rsidP="00AC5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D0587E2" w14:textId="4CF688DE" w:rsidR="000178B7" w:rsidRPr="00AC5711" w:rsidRDefault="000178B7" w:rsidP="00AC5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178B7" w:rsidRPr="00AC57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C53D4"/>
    <w:multiLevelType w:val="multilevel"/>
    <w:tmpl w:val="60CCD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5F09DC"/>
    <w:multiLevelType w:val="multilevel"/>
    <w:tmpl w:val="EC447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C95A03"/>
    <w:multiLevelType w:val="multilevel"/>
    <w:tmpl w:val="D8AE1E9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E92100"/>
    <w:multiLevelType w:val="multilevel"/>
    <w:tmpl w:val="14DC91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4F657EF"/>
    <w:multiLevelType w:val="multilevel"/>
    <w:tmpl w:val="692EA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040E2C"/>
    <w:multiLevelType w:val="multilevel"/>
    <w:tmpl w:val="E0F0D8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8FD5901"/>
    <w:multiLevelType w:val="multilevel"/>
    <w:tmpl w:val="99D8758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6F13AC"/>
    <w:multiLevelType w:val="multilevel"/>
    <w:tmpl w:val="AB1A71C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657307"/>
    <w:multiLevelType w:val="multilevel"/>
    <w:tmpl w:val="6DF0EE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A60778"/>
    <w:multiLevelType w:val="multilevel"/>
    <w:tmpl w:val="6F882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3835AA"/>
    <w:multiLevelType w:val="multilevel"/>
    <w:tmpl w:val="DA36D1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E33510"/>
    <w:multiLevelType w:val="multilevel"/>
    <w:tmpl w:val="DCB6F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3B3A3A"/>
    <w:multiLevelType w:val="multilevel"/>
    <w:tmpl w:val="FA6A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613F38"/>
    <w:multiLevelType w:val="multilevel"/>
    <w:tmpl w:val="1DB407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E54402"/>
    <w:multiLevelType w:val="multilevel"/>
    <w:tmpl w:val="6FEE5E7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10"/>
  </w:num>
  <w:num w:numId="4">
    <w:abstractNumId w:val="1"/>
  </w:num>
  <w:num w:numId="5">
    <w:abstractNumId w:val="8"/>
  </w:num>
  <w:num w:numId="6">
    <w:abstractNumId w:val="11"/>
  </w:num>
  <w:num w:numId="7">
    <w:abstractNumId w:val="6"/>
  </w:num>
  <w:num w:numId="8">
    <w:abstractNumId w:val="0"/>
  </w:num>
  <w:num w:numId="9">
    <w:abstractNumId w:val="14"/>
  </w:num>
  <w:num w:numId="10">
    <w:abstractNumId w:val="4"/>
  </w:num>
  <w:num w:numId="11">
    <w:abstractNumId w:val="2"/>
  </w:num>
  <w:num w:numId="12">
    <w:abstractNumId w:val="12"/>
  </w:num>
  <w:num w:numId="13">
    <w:abstractNumId w:val="7"/>
  </w:num>
  <w:num w:numId="14">
    <w:abstractNumId w:val="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AF8"/>
    <w:rsid w:val="000178B7"/>
    <w:rsid w:val="000B29BB"/>
    <w:rsid w:val="00166EB1"/>
    <w:rsid w:val="0020203B"/>
    <w:rsid w:val="002746AA"/>
    <w:rsid w:val="002771D5"/>
    <w:rsid w:val="002D3325"/>
    <w:rsid w:val="00310777"/>
    <w:rsid w:val="004161BB"/>
    <w:rsid w:val="00462805"/>
    <w:rsid w:val="00531479"/>
    <w:rsid w:val="00665DF2"/>
    <w:rsid w:val="006F7379"/>
    <w:rsid w:val="00775847"/>
    <w:rsid w:val="007C5F73"/>
    <w:rsid w:val="00812EC1"/>
    <w:rsid w:val="008278D7"/>
    <w:rsid w:val="009708A5"/>
    <w:rsid w:val="009B76EF"/>
    <w:rsid w:val="00A271AE"/>
    <w:rsid w:val="00AC5711"/>
    <w:rsid w:val="00BC626D"/>
    <w:rsid w:val="00BD31D5"/>
    <w:rsid w:val="00D3036F"/>
    <w:rsid w:val="00D922FB"/>
    <w:rsid w:val="00ED5356"/>
    <w:rsid w:val="00EE5CFD"/>
    <w:rsid w:val="00EF2938"/>
    <w:rsid w:val="00F12CDD"/>
    <w:rsid w:val="00F54BE2"/>
    <w:rsid w:val="00F71AF8"/>
    <w:rsid w:val="00F8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83A44"/>
  <w15:chartTrackingRefBased/>
  <w15:docId w15:val="{8B4B9235-FCDD-43A2-BA1B-77D5F1B17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178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D33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178B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17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78B7"/>
    <w:rPr>
      <w:b/>
      <w:bCs/>
    </w:rPr>
  </w:style>
  <w:style w:type="paragraph" w:styleId="a5">
    <w:name w:val="List Paragraph"/>
    <w:basedOn w:val="a"/>
    <w:uiPriority w:val="34"/>
    <w:qFormat/>
    <w:rsid w:val="008278D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2D332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826810">
          <w:marLeft w:val="0"/>
          <w:marRight w:val="0"/>
          <w:marTop w:val="52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7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9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C7F55-345C-4E7E-94DD-05793D3C3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2678</Words>
  <Characters>15267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UserMuzeim</dc:creator>
  <cp:keywords/>
  <dc:description/>
  <cp:lastModifiedBy>Сожа Сергеевна Барышникова</cp:lastModifiedBy>
  <cp:revision>5</cp:revision>
  <dcterms:created xsi:type="dcterms:W3CDTF">2022-04-21T05:13:00Z</dcterms:created>
  <dcterms:modified xsi:type="dcterms:W3CDTF">2026-10-06T07:03:00Z</dcterms:modified>
</cp:coreProperties>
</file>