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2FAB9A1" w14:textId="77777777" w:rsidR="00900C5A" w:rsidRDefault="00BD34B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</w:pPr>
      <w:r>
        <w:rPr>
          <w:rFonts w:ascii="Arial" w:eastAsia="Arial" w:hAnsi="Arial" w:cs="Arial"/>
          <w:color w:val="000000"/>
          <w:sz w:val="15"/>
        </w:rPr>
        <w:t xml:space="preserve"> </w:t>
      </w:r>
    </w:p>
    <w:p w14:paraId="77B04581" w14:textId="77777777" w:rsidR="00900C5A" w:rsidRDefault="00900C5A">
      <w:pPr>
        <w:shd w:val="clear" w:color="FFFFFF" w:fill="FFFFFF"/>
      </w:pPr>
    </w:p>
    <w:tbl>
      <w:tblPr>
        <w:tblW w:w="0" w:type="auto"/>
        <w:tblInd w:w="2056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one" w:sz="0" w:space="0" w:color="000000"/>
          <w:insideV w:val="none" w:sz="0" w:space="0" w:color="000000"/>
        </w:tblBorders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11198"/>
      </w:tblGrid>
      <w:tr w:rsidR="00900C5A" w14:paraId="5731299D" w14:textId="77777777">
        <w:trPr>
          <w:trHeight w:val="400"/>
        </w:trPr>
        <w:tc>
          <w:tcPr>
            <w:tcW w:w="11198" w:type="dxa"/>
          </w:tcPr>
          <w:p w14:paraId="406754E8" w14:textId="77777777" w:rsidR="00900C5A" w:rsidRDefault="00BD34BE">
            <w:pPr>
              <w:pStyle w:val="1"/>
              <w:rPr>
                <w:lang w:val="ru-RU" w:eastAsia="ru-RU"/>
              </w:rPr>
            </w:pPr>
            <w:r>
              <w:rPr>
                <w:lang w:val="ru-RU" w:eastAsia="ru-RU"/>
              </w:rPr>
              <w:t>ФЕДЕРАЛЬНОЕ СТАТИСТИЧЕСКОЕ НАБЛЮДЕНИЕ</w:t>
            </w:r>
          </w:p>
        </w:tc>
      </w:tr>
    </w:tbl>
    <w:p w14:paraId="14164401" w14:textId="77777777" w:rsidR="00900C5A" w:rsidRDefault="00900C5A">
      <w:pPr>
        <w:spacing w:line="80" w:lineRule="exact"/>
        <w:rPr>
          <w:sz w:val="20"/>
        </w:rPr>
      </w:pPr>
    </w:p>
    <w:tbl>
      <w:tblPr>
        <w:tblW w:w="0" w:type="auto"/>
        <w:tblInd w:w="2056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one" w:sz="0" w:space="0" w:color="000000"/>
          <w:insideV w:val="none" w:sz="0" w:space="0" w:color="000000"/>
        </w:tblBorders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11198"/>
      </w:tblGrid>
      <w:tr w:rsidR="00900C5A" w14:paraId="4A27727B" w14:textId="77777777">
        <w:tc>
          <w:tcPr>
            <w:tcW w:w="11198" w:type="dxa"/>
          </w:tcPr>
          <w:p w14:paraId="353B9748" w14:textId="77777777" w:rsidR="00900C5A" w:rsidRDefault="00BD34BE">
            <w:pPr>
              <w:jc w:val="center"/>
              <w:rPr>
                <w:sz w:val="20"/>
              </w:rPr>
            </w:pPr>
            <w:r>
              <w:rPr>
                <w:sz w:val="20"/>
              </w:rPr>
              <w:t>КОНФИДЕНЦИАЛЬНОСТЬ ГАРАНТИРУЕТСЯ ПОЛУЧАТЕЛЕМ ИНФОРМАЦИИ</w:t>
            </w:r>
          </w:p>
        </w:tc>
      </w:tr>
    </w:tbl>
    <w:p w14:paraId="665FC3E7" w14:textId="77777777" w:rsidR="00900C5A" w:rsidRDefault="00900C5A">
      <w:pPr>
        <w:rPr>
          <w:sz w:val="20"/>
        </w:rPr>
      </w:pPr>
    </w:p>
    <w:tbl>
      <w:tblPr>
        <w:tblW w:w="0" w:type="auto"/>
        <w:tblInd w:w="1525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one" w:sz="0" w:space="0" w:color="000000"/>
          <w:insideV w:val="none" w:sz="0" w:space="0" w:color="000000"/>
        </w:tblBorders>
        <w:tblLayout w:type="fixed"/>
        <w:tblCellMar>
          <w:left w:w="107" w:type="dxa"/>
          <w:right w:w="107" w:type="dxa"/>
        </w:tblCellMar>
        <w:tblLook w:val="04A0" w:firstRow="1" w:lastRow="0" w:firstColumn="1" w:lastColumn="0" w:noHBand="0" w:noVBand="1"/>
      </w:tblPr>
      <w:tblGrid>
        <w:gridCol w:w="12332"/>
      </w:tblGrid>
      <w:tr w:rsidR="00900C5A" w14:paraId="5ACC3CB4" w14:textId="77777777">
        <w:tc>
          <w:tcPr>
            <w:tcW w:w="12332" w:type="dxa"/>
            <w:shd w:val="pct5" w:color="auto" w:fill="auto"/>
          </w:tcPr>
          <w:p w14:paraId="02EB725A" w14:textId="77777777" w:rsidR="00900C5A" w:rsidRDefault="00BD34BE">
            <w:pPr>
              <w:jc w:val="center"/>
              <w:rPr>
                <w:sz w:val="20"/>
              </w:rPr>
            </w:pPr>
            <w:r>
              <w:rPr>
                <w:sz w:val="20"/>
              </w:rPr>
              <w:t>Нарушение порядка предоставления первичных статистических данных или несвоевременное предоставление этих данных,</w:t>
            </w:r>
          </w:p>
          <w:p w14:paraId="1D8E9CB9" w14:textId="77777777" w:rsidR="00900C5A" w:rsidRDefault="00BD34BE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либо предоставление недостоверных первичных статистических данных влечет ответственность, установленную </w:t>
            </w:r>
          </w:p>
          <w:p w14:paraId="031F1744" w14:textId="77777777" w:rsidR="00900C5A" w:rsidRDefault="00BD34BE">
            <w:pPr>
              <w:jc w:val="center"/>
              <w:rPr>
                <w:sz w:val="20"/>
              </w:rPr>
            </w:pPr>
            <w:r>
              <w:rPr>
                <w:sz w:val="20"/>
              </w:rPr>
              <w:t>Кодексом Российской Федерации об административных правонарушениях</w:t>
            </w:r>
          </w:p>
        </w:tc>
      </w:tr>
    </w:tbl>
    <w:p w14:paraId="6841BDA7" w14:textId="77777777" w:rsidR="00900C5A" w:rsidRDefault="00900C5A">
      <w:pPr>
        <w:rPr>
          <w:sz w:val="20"/>
        </w:rPr>
      </w:pPr>
    </w:p>
    <w:p w14:paraId="3D158E9A" w14:textId="71D29613" w:rsidR="00900C5A" w:rsidRDefault="00BD34BE">
      <w:pPr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1" locked="0" layoutInCell="0" allowOverlap="1" wp14:anchorId="73DCE6E5" wp14:editId="47A075C3">
                <wp:simplePos x="0" y="0"/>
                <wp:positionH relativeFrom="column">
                  <wp:posOffset>97790</wp:posOffset>
                </wp:positionH>
                <wp:positionV relativeFrom="paragraph">
                  <wp:posOffset>12065</wp:posOffset>
                </wp:positionV>
                <wp:extent cx="9238615" cy="2585720"/>
                <wp:effectExtent l="0" t="0" r="0" b="0"/>
                <wp:wrapNone/>
                <wp:docPr id="1" name="_x0000_s10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238615" cy="25857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2953455F" w14:textId="77777777" w:rsidR="00900C5A" w:rsidRDefault="00900C5A"/>
                          <w:p w14:paraId="7A990DCC" w14:textId="77777777" w:rsidR="00900C5A" w:rsidRDefault="00900C5A"/>
                        </w:txbxContent>
                      </wps:txbx>
                      <wps:bodyPr wrap="square" lIns="12700" tIns="12700" rIns="12700" bIns="1270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3DCE6E5" id="_x0000_s1028" o:spid="_x0000_s1026" style="position:absolute;margin-left:7.7pt;margin-top:.95pt;width:727.45pt;height:203.6pt;z-index:-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" o:allowincell="f" filled="f" stroked="f">
                <v:textbox inset="1pt,1pt,1pt,1pt">
                  <w:txbxContent>
                    <w:p w14:paraId="2953455F" w14:textId="77777777" w:rsidR="00900C5A" w:rsidRDefault="00900C5A"/>
                    <w:p w14:paraId="7A990DCC" w14:textId="77777777" w:rsidR="00900C5A" w:rsidRDefault="00900C5A"/>
                  </w:txbxContent>
                </v:textbox>
              </v:rect>
            </w:pict>
          </mc:Fallback>
        </mc:AlternateContent>
      </w:r>
    </w:p>
    <w:tbl>
      <w:tblPr>
        <w:tblW w:w="0" w:type="auto"/>
        <w:tblInd w:w="499" w:type="dxa"/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2691"/>
        <w:gridCol w:w="9349"/>
        <w:gridCol w:w="2274"/>
      </w:tblGrid>
      <w:tr w:rsidR="00900C5A" w14:paraId="0D38F4CC" w14:textId="77777777">
        <w:tc>
          <w:tcPr>
            <w:tcW w:w="2691" w:type="dxa"/>
          </w:tcPr>
          <w:p w14:paraId="7F0C891A" w14:textId="77777777" w:rsidR="00900C5A" w:rsidRDefault="00900C5A">
            <w:pPr>
              <w:jc w:val="center"/>
              <w:rPr>
                <w:sz w:val="20"/>
              </w:rPr>
            </w:pPr>
          </w:p>
        </w:tc>
        <w:tc>
          <w:tcPr>
            <w:tcW w:w="934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pct5" w:color="auto" w:fill="auto"/>
          </w:tcPr>
          <w:p w14:paraId="1EF49E83" w14:textId="77777777" w:rsidR="00900C5A" w:rsidRDefault="00BD34BE">
            <w:pPr>
              <w:spacing w:after="60"/>
              <w:jc w:val="center"/>
              <w:rPr>
                <w:sz w:val="20"/>
              </w:rPr>
            </w:pPr>
            <w:r>
              <w:rPr>
                <w:color w:val="262626"/>
              </w:rPr>
              <w:t xml:space="preserve">СВЕДЕНИЯ О НАЛИЧИИ ДРАГОЦЕННЫХ МЕТАЛЛОВ И ДРАГОЦЕННЫХ КАМНЕЙ В МУЗЕЙНЫХ ПРЕДМЕТАХ </w:t>
            </w:r>
            <w:r>
              <w:rPr>
                <w:color w:val="262626"/>
              </w:rPr>
              <w:br w:type="textWrapping" w:clear="all"/>
            </w:r>
            <w:r>
              <w:rPr>
                <w:sz w:val="20"/>
              </w:rPr>
              <w:t>за ______ год</w:t>
            </w:r>
          </w:p>
        </w:tc>
        <w:tc>
          <w:tcPr>
            <w:tcW w:w="2274" w:type="dxa"/>
            <w:tcBorders>
              <w:left w:val="none" w:sz="4" w:space="0" w:color="000000"/>
            </w:tcBorders>
          </w:tcPr>
          <w:p w14:paraId="2971C901" w14:textId="77777777" w:rsidR="00900C5A" w:rsidRDefault="00900C5A">
            <w:pPr>
              <w:jc w:val="center"/>
              <w:rPr>
                <w:sz w:val="20"/>
              </w:rPr>
            </w:pPr>
          </w:p>
        </w:tc>
      </w:tr>
    </w:tbl>
    <w:p w14:paraId="5D13E9E2" w14:textId="1C0D71FA" w:rsidR="00900C5A" w:rsidRDefault="00BD34BE">
      <w:pPr>
        <w:spacing w:line="540" w:lineRule="exact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752" behindDoc="1" locked="0" layoutInCell="0" allowOverlap="1" wp14:anchorId="7C92D354" wp14:editId="063AE26F">
                <wp:simplePos x="0" y="0"/>
                <wp:positionH relativeFrom="column">
                  <wp:posOffset>7527925</wp:posOffset>
                </wp:positionH>
                <wp:positionV relativeFrom="paragraph">
                  <wp:posOffset>332105</wp:posOffset>
                </wp:positionV>
                <wp:extent cx="1638935" cy="225425"/>
                <wp:effectExtent l="0" t="0" r="0" b="3175"/>
                <wp:wrapNone/>
                <wp:docPr id="2" name="_x0000_s10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638935" cy="225425"/>
                        </a:xfrm>
                        <a:prstGeom prst="rect">
                          <a:avLst/>
                        </a:prstGeom>
                        <a:solidFill>
                          <a:srgbClr val="F2F2F2"/>
                        </a:solidFill>
                        <a:ln w="15875">
                          <a:solidFill>
                            <a:srgbClr val="000000"/>
                          </a:solidFill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05223B9" id="_x0000_s1029" o:spid="_x0000_s1026" style="position:absolute;margin-left:592.75pt;margin-top:26.15pt;width:129.05pt;height:17.75pt;z-index:-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" o:allowincell="f" fillcolor="#f2f2f2" strokeweight="1.25pt">
                <v:path arrowok="t"/>
              </v:rect>
            </w:pict>
          </mc:Fallback>
        </mc:AlternateContent>
      </w:r>
    </w:p>
    <w:tbl>
      <w:tblPr>
        <w:tblW w:w="0" w:type="auto"/>
        <w:tblInd w:w="355" w:type="dxa"/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7796"/>
        <w:gridCol w:w="3119"/>
        <w:gridCol w:w="202"/>
        <w:gridCol w:w="3483"/>
      </w:tblGrid>
      <w:tr w:rsidR="00900C5A" w14:paraId="23E26880" w14:textId="77777777">
        <w:tc>
          <w:tcPr>
            <w:tcW w:w="779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00070A5" w14:textId="77777777" w:rsidR="00900C5A" w:rsidRDefault="00BD34BE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Предоставляют:</w:t>
            </w:r>
          </w:p>
        </w:tc>
        <w:tc>
          <w:tcPr>
            <w:tcW w:w="311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BEE5937" w14:textId="77777777" w:rsidR="00900C5A" w:rsidRDefault="00BD34BE">
            <w:pPr>
              <w:jc w:val="center"/>
              <w:rPr>
                <w:sz w:val="20"/>
              </w:rPr>
            </w:pPr>
            <w:r>
              <w:rPr>
                <w:sz w:val="20"/>
              </w:rPr>
              <w:t>Сроки предоставления</w:t>
            </w:r>
          </w:p>
        </w:tc>
        <w:tc>
          <w:tcPr>
            <w:tcW w:w="202" w:type="dxa"/>
            <w:tcBorders>
              <w:left w:val="none" w:sz="4" w:space="0" w:color="000000"/>
            </w:tcBorders>
          </w:tcPr>
          <w:p w14:paraId="51E13C57" w14:textId="77777777" w:rsidR="00900C5A" w:rsidRDefault="00900C5A">
            <w:pPr>
              <w:jc w:val="center"/>
              <w:rPr>
                <w:sz w:val="20"/>
              </w:rPr>
            </w:pPr>
          </w:p>
        </w:tc>
        <w:tc>
          <w:tcPr>
            <w:tcW w:w="3483" w:type="dxa"/>
            <w:tcBorders>
              <w:left w:val="none" w:sz="4" w:space="0" w:color="000000"/>
            </w:tcBorders>
          </w:tcPr>
          <w:p w14:paraId="48D4B9A2" w14:textId="77777777" w:rsidR="00900C5A" w:rsidRDefault="00BD34BE">
            <w:pPr>
              <w:jc w:val="center"/>
              <w:rPr>
                <w:sz w:val="20"/>
              </w:rPr>
            </w:pPr>
            <w:r>
              <w:rPr>
                <w:b/>
                <w:sz w:val="20"/>
              </w:rPr>
              <w:t>Форма № 4-экспонаты</w:t>
            </w:r>
          </w:p>
        </w:tc>
      </w:tr>
      <w:tr w:rsidR="00900C5A" w14:paraId="2AB7EDD1" w14:textId="77777777">
        <w:trPr>
          <w:trHeight w:val="2288"/>
        </w:trPr>
        <w:tc>
          <w:tcPr>
            <w:tcW w:w="7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CFB883" w14:textId="31B180B5" w:rsidR="00900C5A" w:rsidRDefault="00BD34BE">
            <w:pPr>
              <w:pStyle w:val="afb"/>
              <w:widowControl/>
              <w:spacing w:after="0"/>
              <w:rPr>
                <w:rFonts w:ascii="Times New Roman" w:hAnsi="Times New Roman"/>
                <w:lang w:val="ru-RU" w:eastAsia="ru-RU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1" locked="0" layoutInCell="0" allowOverlap="1" wp14:anchorId="27C22C56" wp14:editId="65E8DEA0">
                      <wp:simplePos x="0" y="0"/>
                      <wp:positionH relativeFrom="column">
                        <wp:posOffset>7637780</wp:posOffset>
                      </wp:positionH>
                      <wp:positionV relativeFrom="paragraph">
                        <wp:posOffset>1260475</wp:posOffset>
                      </wp:positionV>
                      <wp:extent cx="1463675" cy="227330"/>
                      <wp:effectExtent l="0" t="0" r="3175" b="1270"/>
                      <wp:wrapNone/>
                      <wp:docPr id="3" name="_x0000_s10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463675" cy="2273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2F2F2"/>
                              </a:solidFill>
                              <a:ln w="15875">
                                <a:solidFill>
                                  <a:srgbClr val="000000"/>
                                </a:solidFill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3C27713" id="_x0000_s1030" o:spid="_x0000_s1026" style="position:absolute;margin-left:601.4pt;margin-top:99.25pt;width:115.25pt;height:17.9pt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" o:allowincell="f" fillcolor="#f2f2f2" strokeweight="1.25pt">
                      <v:path arrowok="t"/>
                    </v:rect>
                  </w:pict>
                </mc:Fallback>
              </mc:AlternateContent>
            </w:r>
            <w:r>
              <w:rPr>
                <w:rFonts w:ascii="Times New Roman" w:hAnsi="Times New Roman"/>
                <w:lang w:val="ru-RU" w:eastAsia="ru-RU"/>
              </w:rPr>
              <w:t xml:space="preserve">юридические лица (кроме субъектов малого предпринимательства) </w:t>
            </w:r>
            <w:r>
              <w:rPr>
                <w:rFonts w:ascii="Times New Roman" w:hAnsi="Times New Roman"/>
                <w:lang w:val="ru-RU"/>
              </w:rPr>
              <w:t>–</w:t>
            </w:r>
            <w:r>
              <w:rPr>
                <w:lang w:val="ru-RU"/>
              </w:rPr>
              <w:t xml:space="preserve"> </w:t>
            </w:r>
            <w:r>
              <w:rPr>
                <w:rFonts w:ascii="Times New Roman" w:hAnsi="Times New Roman"/>
                <w:lang w:val="ru-RU" w:eastAsia="ru-RU"/>
              </w:rPr>
              <w:t xml:space="preserve">музеи, иные организации, зарегистрированные в реестре музеев Государственного каталога Музейного фонда Российской Федерации (полный перечень респондентов приведен </w:t>
            </w:r>
            <w:r>
              <w:rPr>
                <w:rFonts w:ascii="Times New Roman" w:hAnsi="Times New Roman"/>
                <w:lang w:val="ru-RU" w:eastAsia="ru-RU"/>
              </w:rPr>
              <w:br w:type="textWrapping" w:clear="all"/>
            </w:r>
            <w:r>
              <w:rPr>
                <w:rFonts w:ascii="Times New Roman" w:hAnsi="Times New Roman"/>
                <w:lang w:val="ru-RU" w:eastAsia="ru-RU"/>
              </w:rPr>
              <w:t xml:space="preserve">в указаниях по </w:t>
            </w:r>
            <w:r>
              <w:rPr>
                <w:rFonts w:ascii="Times New Roman" w:hAnsi="Times New Roman"/>
                <w:lang w:val="ru-RU" w:eastAsia="ru-RU"/>
              </w:rPr>
              <w:t>заполнению формы федерального статистического наблюдения):</w:t>
            </w:r>
          </w:p>
          <w:p w14:paraId="1EE65468" w14:textId="77777777" w:rsidR="00900C5A" w:rsidRDefault="00BD34BE">
            <w:pPr>
              <w:pStyle w:val="13"/>
              <w:tabs>
                <w:tab w:val="left" w:pos="705"/>
              </w:tabs>
              <w:spacing w:before="120"/>
            </w:pPr>
            <w:r>
              <w:rPr>
                <w:rFonts w:ascii="Times New Roman" w:hAnsi="Times New Roman"/>
              </w:rPr>
              <w:t xml:space="preserve">        – Министерству культуры Российской Федерации 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40D2F5" w14:textId="77777777" w:rsidR="00900C5A" w:rsidRDefault="00BD34BE">
            <w:pPr>
              <w:spacing w:before="60" w:line="180" w:lineRule="exact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до 1 февраля </w:t>
            </w:r>
            <w:r>
              <w:rPr>
                <w:sz w:val="20"/>
              </w:rPr>
              <w:br w:type="textWrapping" w:clear="all"/>
            </w:r>
            <w:r>
              <w:rPr>
                <w:sz w:val="20"/>
              </w:rPr>
              <w:t>после отчетного периода</w:t>
            </w:r>
          </w:p>
        </w:tc>
        <w:tc>
          <w:tcPr>
            <w:tcW w:w="202" w:type="dxa"/>
            <w:tcBorders>
              <w:left w:val="none" w:sz="4" w:space="0" w:color="000000"/>
            </w:tcBorders>
          </w:tcPr>
          <w:p w14:paraId="22E9A4D2" w14:textId="77777777" w:rsidR="00900C5A" w:rsidRDefault="00900C5A">
            <w:pPr>
              <w:spacing w:line="180" w:lineRule="exact"/>
              <w:rPr>
                <w:sz w:val="20"/>
              </w:rPr>
            </w:pPr>
          </w:p>
        </w:tc>
        <w:tc>
          <w:tcPr>
            <w:tcW w:w="3483" w:type="dxa"/>
            <w:tcBorders>
              <w:left w:val="none" w:sz="4" w:space="0" w:color="000000"/>
            </w:tcBorders>
          </w:tcPr>
          <w:p w14:paraId="7864DF62" w14:textId="77777777" w:rsidR="00900C5A" w:rsidRDefault="00900C5A">
            <w:pPr>
              <w:jc w:val="center"/>
              <w:rPr>
                <w:sz w:val="16"/>
                <w:szCs w:val="16"/>
              </w:rPr>
            </w:pPr>
          </w:p>
          <w:p w14:paraId="50DA9D4C" w14:textId="77777777" w:rsidR="00900C5A" w:rsidRDefault="00BD34BE">
            <w:pPr>
              <w:jc w:val="center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>Приказ Росстата:</w:t>
            </w:r>
          </w:p>
          <w:p w14:paraId="6DD15F9F" w14:textId="77777777" w:rsidR="00900C5A" w:rsidRDefault="00BD34BE">
            <w:pPr>
              <w:ind w:firstLine="577"/>
              <w:rPr>
                <w:sz w:val="20"/>
              </w:rPr>
            </w:pPr>
            <w:r>
              <w:rPr>
                <w:sz w:val="20"/>
              </w:rPr>
              <w:t xml:space="preserve">Об утверждении формы </w:t>
            </w:r>
          </w:p>
          <w:p w14:paraId="144E5000" w14:textId="77777777" w:rsidR="00900C5A" w:rsidRDefault="00BD34BE">
            <w:pPr>
              <w:jc w:val="center"/>
              <w:rPr>
                <w:sz w:val="20"/>
                <w:szCs w:val="24"/>
                <w:u w:val="single"/>
              </w:rPr>
            </w:pPr>
            <w:r>
              <w:rPr>
                <w:sz w:val="20"/>
                <w:szCs w:val="24"/>
              </w:rPr>
              <w:t>от 26.12.2024 № 689</w:t>
            </w:r>
          </w:p>
          <w:p w14:paraId="1B5FBF95" w14:textId="77777777" w:rsidR="00900C5A" w:rsidRDefault="00BD34BE">
            <w:pPr>
              <w:jc w:val="center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>О внесении изменений</w:t>
            </w:r>
            <w:r>
              <w:rPr>
                <w:sz w:val="20"/>
                <w:szCs w:val="24"/>
              </w:rPr>
              <w:br w:type="textWrapping" w:clear="all"/>
            </w:r>
            <w:r>
              <w:rPr>
                <w:sz w:val="20"/>
                <w:szCs w:val="24"/>
              </w:rPr>
              <w:t>(при наличии)</w:t>
            </w:r>
          </w:p>
          <w:p w14:paraId="434577B8" w14:textId="77777777" w:rsidR="00900C5A" w:rsidRDefault="00BD34BE">
            <w:pPr>
              <w:jc w:val="center"/>
              <w:rPr>
                <w:sz w:val="20"/>
                <w:szCs w:val="24"/>
                <w:u w:val="single"/>
              </w:rPr>
            </w:pPr>
            <w:r>
              <w:rPr>
                <w:sz w:val="20"/>
                <w:szCs w:val="24"/>
              </w:rPr>
              <w:t xml:space="preserve">от </w:t>
            </w:r>
            <w:r>
              <w:rPr>
                <w:sz w:val="20"/>
                <w:szCs w:val="24"/>
              </w:rPr>
              <w:t>__________ № ____</w:t>
            </w:r>
          </w:p>
          <w:p w14:paraId="5B0E9759" w14:textId="77777777" w:rsidR="00900C5A" w:rsidRDefault="00BD34BE">
            <w:pPr>
              <w:jc w:val="center"/>
              <w:rPr>
                <w:sz w:val="20"/>
                <w:szCs w:val="24"/>
                <w:u w:val="single"/>
              </w:rPr>
            </w:pPr>
            <w:r>
              <w:rPr>
                <w:sz w:val="20"/>
                <w:szCs w:val="24"/>
              </w:rPr>
              <w:t>от __________ № ____</w:t>
            </w:r>
          </w:p>
          <w:p w14:paraId="59D11270" w14:textId="77777777" w:rsidR="00900C5A" w:rsidRDefault="00BD34BE">
            <w:pPr>
              <w:jc w:val="center"/>
              <w:rPr>
                <w:sz w:val="20"/>
              </w:rPr>
            </w:pPr>
            <w:r>
              <w:rPr>
                <w:sz w:val="20"/>
                <w:lang w:val="en-US"/>
              </w:rPr>
              <w:fldChar w:fldCharType="begin"/>
            </w:r>
            <w:r>
              <w:rPr>
                <w:sz w:val="20"/>
              </w:rPr>
              <w:instrText xml:space="preserve"> </w:instrText>
            </w:r>
            <w:r>
              <w:rPr>
                <w:sz w:val="20"/>
                <w:lang w:val="en-US"/>
              </w:rPr>
              <w:instrText>INCLUDETEXT</w:instrText>
            </w:r>
            <w:r>
              <w:rPr>
                <w:sz w:val="20"/>
              </w:rPr>
              <w:instrText xml:space="preserve"> "</w:instrText>
            </w:r>
            <w:r>
              <w:rPr>
                <w:sz w:val="20"/>
                <w:lang w:val="en-US"/>
              </w:rPr>
              <w:instrText>c</w:instrText>
            </w:r>
            <w:r>
              <w:rPr>
                <w:sz w:val="20"/>
              </w:rPr>
              <w:instrText>:\\</w:instrText>
            </w:r>
            <w:r>
              <w:rPr>
                <w:sz w:val="20"/>
                <w:lang w:val="en-US"/>
              </w:rPr>
              <w:instrText>access</w:instrText>
            </w:r>
            <w:r>
              <w:rPr>
                <w:sz w:val="20"/>
              </w:rPr>
              <w:instrText>20\\</w:instrText>
            </w:r>
            <w:r>
              <w:rPr>
                <w:sz w:val="20"/>
                <w:lang w:val="en-US"/>
              </w:rPr>
              <w:instrText>kformp</w:instrText>
            </w:r>
            <w:r>
              <w:rPr>
                <w:sz w:val="20"/>
              </w:rPr>
              <w:instrText>\\</w:instrText>
            </w:r>
            <w:r>
              <w:rPr>
                <w:sz w:val="20"/>
                <w:lang w:val="en-US"/>
              </w:rPr>
              <w:instrText>period</w:instrText>
            </w:r>
            <w:r>
              <w:rPr>
                <w:sz w:val="20"/>
              </w:rPr>
              <w:instrText>.</w:instrText>
            </w:r>
            <w:r>
              <w:rPr>
                <w:sz w:val="20"/>
                <w:lang w:val="en-US"/>
              </w:rPr>
              <w:instrText>txt</w:instrText>
            </w:r>
            <w:r>
              <w:rPr>
                <w:sz w:val="20"/>
              </w:rPr>
              <w:instrText xml:space="preserve">" \* </w:instrText>
            </w:r>
            <w:r>
              <w:rPr>
                <w:sz w:val="20"/>
                <w:lang w:val="en-US"/>
              </w:rPr>
              <w:instrText>MERGEFORMAT</w:instrText>
            </w:r>
            <w:r>
              <w:rPr>
                <w:sz w:val="20"/>
              </w:rPr>
              <w:instrText xml:space="preserve"> </w:instrText>
            </w:r>
            <w:r>
              <w:rPr>
                <w:sz w:val="20"/>
                <w:lang w:val="en-US"/>
              </w:rPr>
              <w:fldChar w:fldCharType="separate"/>
            </w:r>
            <w:r>
              <w:rPr>
                <w:sz w:val="20"/>
              </w:rPr>
              <w:t xml:space="preserve"> </w:t>
            </w:r>
          </w:p>
          <w:p w14:paraId="44BD3C1D" w14:textId="77777777" w:rsidR="00900C5A" w:rsidRDefault="00BD34BE">
            <w:pPr>
              <w:jc w:val="center"/>
              <w:rPr>
                <w:sz w:val="20"/>
              </w:rPr>
            </w:pPr>
            <w:r>
              <w:rPr>
                <w:sz w:val="20"/>
              </w:rPr>
              <w:t>Годовая</w:t>
            </w:r>
            <w:r>
              <w:rPr>
                <w:sz w:val="20"/>
                <w:lang w:val="en-US"/>
              </w:rPr>
              <w:fldChar w:fldCharType="end"/>
            </w:r>
          </w:p>
        </w:tc>
      </w:tr>
    </w:tbl>
    <w:p w14:paraId="6D2B3720" w14:textId="77777777" w:rsidR="00900C5A" w:rsidRDefault="00900C5A">
      <w:pPr>
        <w:rPr>
          <w:sz w:val="20"/>
        </w:rPr>
      </w:pPr>
    </w:p>
    <w:p w14:paraId="2DEEBC6A" w14:textId="77777777" w:rsidR="00900C5A" w:rsidRDefault="00900C5A">
      <w:pPr>
        <w:rPr>
          <w:sz w:val="20"/>
        </w:rPr>
      </w:pPr>
    </w:p>
    <w:tbl>
      <w:tblPr>
        <w:tblW w:w="0" w:type="auto"/>
        <w:tblInd w:w="354" w:type="dxa"/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1560"/>
        <w:gridCol w:w="4582"/>
        <w:gridCol w:w="4348"/>
        <w:gridCol w:w="3969"/>
      </w:tblGrid>
      <w:tr w:rsidR="00900C5A" w14:paraId="4B09AE86" w14:textId="77777777">
        <w:trPr>
          <w:trHeight w:val="40"/>
        </w:trPr>
        <w:tc>
          <w:tcPr>
            <w:tcW w:w="1445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BEF6AA" w14:textId="77777777" w:rsidR="00900C5A" w:rsidRDefault="00BD34BE">
            <w:pPr>
              <w:spacing w:before="120" w:after="80" w:line="160" w:lineRule="exact"/>
              <w:rPr>
                <w:sz w:val="20"/>
              </w:rPr>
            </w:pPr>
            <w:r>
              <w:rPr>
                <w:b/>
                <w:sz w:val="20"/>
              </w:rPr>
              <w:t>Наименование отчитывающейся организации</w:t>
            </w:r>
            <w:r>
              <w:rPr>
                <w:sz w:val="20"/>
              </w:rPr>
              <w:t xml:space="preserve"> ______________________________________________________________________________________________</w:t>
            </w:r>
          </w:p>
        </w:tc>
      </w:tr>
      <w:tr w:rsidR="00900C5A" w14:paraId="3D6EFD7C" w14:textId="77777777">
        <w:trPr>
          <w:trHeight w:val="40"/>
        </w:trPr>
        <w:tc>
          <w:tcPr>
            <w:tcW w:w="1445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79318E" w14:textId="77777777" w:rsidR="00900C5A" w:rsidRDefault="00BD34BE">
            <w:pPr>
              <w:spacing w:before="120" w:after="80" w:line="160" w:lineRule="exact"/>
              <w:rPr>
                <w:sz w:val="20"/>
              </w:rPr>
            </w:pPr>
            <w:r>
              <w:rPr>
                <w:b/>
                <w:sz w:val="20"/>
              </w:rPr>
              <w:t>По</w:t>
            </w:r>
            <w:r>
              <w:rPr>
                <w:b/>
                <w:sz w:val="20"/>
              </w:rPr>
              <w:t>чтовый адрес</w:t>
            </w:r>
            <w:r>
              <w:rPr>
                <w:sz w:val="20"/>
              </w:rPr>
              <w:t xml:space="preserve"> _________________________________________________________________________________________________________________________</w:t>
            </w:r>
          </w:p>
        </w:tc>
      </w:tr>
      <w:tr w:rsidR="00900C5A" w14:paraId="6A5F047C" w14:textId="77777777">
        <w:tc>
          <w:tcPr>
            <w:tcW w:w="1560" w:type="dxa"/>
            <w:tcBorders>
              <w:top w:val="single" w:sz="6" w:space="0" w:color="000000"/>
              <w:left w:val="single" w:sz="6" w:space="0" w:color="000000"/>
            </w:tcBorders>
          </w:tcPr>
          <w:p w14:paraId="65FF6346" w14:textId="77777777" w:rsidR="00900C5A" w:rsidRDefault="00BD34BE">
            <w:pPr>
              <w:spacing w:before="240" w:line="160" w:lineRule="exact"/>
              <w:jc w:val="center"/>
              <w:rPr>
                <w:sz w:val="20"/>
              </w:rPr>
            </w:pPr>
            <w:r>
              <w:rPr>
                <w:sz w:val="20"/>
              </w:rPr>
              <w:t>Код</w:t>
            </w:r>
          </w:p>
        </w:tc>
        <w:tc>
          <w:tcPr>
            <w:tcW w:w="12899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pct5" w:color="auto" w:fill="auto"/>
          </w:tcPr>
          <w:p w14:paraId="11905D7B" w14:textId="77777777" w:rsidR="00900C5A" w:rsidRDefault="00BD34BE">
            <w:pPr>
              <w:spacing w:before="120" w:after="120" w:line="160" w:lineRule="exact"/>
              <w:jc w:val="center"/>
              <w:rPr>
                <w:sz w:val="20"/>
              </w:rPr>
            </w:pPr>
            <w:r>
              <w:rPr>
                <w:sz w:val="20"/>
              </w:rPr>
              <w:t>Код</w:t>
            </w:r>
          </w:p>
        </w:tc>
      </w:tr>
      <w:tr w:rsidR="00900C5A" w14:paraId="07DC0376" w14:textId="77777777">
        <w:trPr>
          <w:cantSplit/>
        </w:trPr>
        <w:tc>
          <w:tcPr>
            <w:tcW w:w="15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3BE9DA" w14:textId="77777777" w:rsidR="00900C5A" w:rsidRDefault="00BD34BE">
            <w:pPr>
              <w:spacing w:line="180" w:lineRule="atLeast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формы </w:t>
            </w:r>
          </w:p>
          <w:p w14:paraId="4787441C" w14:textId="77777777" w:rsidR="00900C5A" w:rsidRDefault="00BD34BE">
            <w:pPr>
              <w:spacing w:line="180" w:lineRule="atLeast"/>
              <w:jc w:val="center"/>
              <w:rPr>
                <w:sz w:val="20"/>
              </w:rPr>
            </w:pPr>
            <w:r>
              <w:rPr>
                <w:sz w:val="20"/>
              </w:rPr>
              <w:t>по ОКУД</w:t>
            </w:r>
          </w:p>
        </w:tc>
        <w:tc>
          <w:tcPr>
            <w:tcW w:w="4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4CBFF0" w14:textId="77777777" w:rsidR="00900C5A" w:rsidRDefault="00BD34BE">
            <w:pPr>
              <w:spacing w:line="180" w:lineRule="atLeast"/>
              <w:jc w:val="center"/>
              <w:rPr>
                <w:sz w:val="20"/>
              </w:rPr>
            </w:pPr>
            <w:r>
              <w:rPr>
                <w:sz w:val="20"/>
              </w:rPr>
              <w:t>отчитывающейся организации по ОКПО</w:t>
            </w:r>
            <w:r>
              <w:rPr>
                <w:sz w:val="20"/>
              </w:rPr>
              <w:br w:type="textWrapping" w:clear="all"/>
            </w:r>
            <w:r>
              <w:rPr>
                <w:sz w:val="20"/>
              </w:rPr>
              <w:t xml:space="preserve"> (для обособленного подразделения </w:t>
            </w:r>
            <w:r>
              <w:rPr>
                <w:sz w:val="20"/>
              </w:rPr>
              <w:br w:type="textWrapping" w:clear="all"/>
            </w:r>
            <w:r>
              <w:rPr>
                <w:sz w:val="20"/>
              </w:rPr>
              <w:t>юридического лица – идентификационный номер)</w:t>
            </w:r>
          </w:p>
        </w:tc>
        <w:tc>
          <w:tcPr>
            <w:tcW w:w="4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6C24E4" w14:textId="77777777" w:rsidR="00900C5A" w:rsidRDefault="00900C5A">
            <w:pPr>
              <w:spacing w:line="180" w:lineRule="atLeast"/>
              <w:jc w:val="center"/>
              <w:rPr>
                <w:sz w:val="20"/>
              </w:rPr>
            </w:pP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D01C56" w14:textId="77777777" w:rsidR="00900C5A" w:rsidRDefault="00900C5A">
            <w:pPr>
              <w:spacing w:line="180" w:lineRule="atLeast"/>
              <w:jc w:val="center"/>
              <w:rPr>
                <w:sz w:val="20"/>
              </w:rPr>
            </w:pPr>
          </w:p>
        </w:tc>
      </w:tr>
      <w:tr w:rsidR="00900C5A" w14:paraId="71002896" w14:textId="77777777">
        <w:trPr>
          <w:cantSplit/>
        </w:trPr>
        <w:tc>
          <w:tcPr>
            <w:tcW w:w="15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1E7D6EC8" w14:textId="77777777" w:rsidR="00900C5A" w:rsidRDefault="00BD34BE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458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4D0FA8E0" w14:textId="77777777" w:rsidR="00900C5A" w:rsidRDefault="00BD34BE">
            <w:pPr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4348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6CCE7862" w14:textId="77777777" w:rsidR="00900C5A" w:rsidRDefault="00BD34BE">
            <w:pPr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47ED2DBB" w14:textId="77777777" w:rsidR="00900C5A" w:rsidRDefault="00BD34BE">
            <w:pPr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</w:tr>
      <w:tr w:rsidR="00900C5A" w14:paraId="712618EC" w14:textId="77777777">
        <w:trPr>
          <w:cantSplit/>
        </w:trPr>
        <w:tc>
          <w:tcPr>
            <w:tcW w:w="15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E21F18A" w14:textId="77777777" w:rsidR="00900C5A" w:rsidRDefault="00BD34BE">
            <w:pPr>
              <w:jc w:val="center"/>
              <w:rPr>
                <w:sz w:val="20"/>
              </w:rPr>
            </w:pPr>
            <w:r>
              <w:rPr>
                <w:sz w:val="20"/>
              </w:rPr>
              <w:t>0607082</w:t>
            </w:r>
          </w:p>
        </w:tc>
        <w:tc>
          <w:tcPr>
            <w:tcW w:w="458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73BF619" w14:textId="77777777" w:rsidR="00900C5A" w:rsidRDefault="00900C5A">
            <w:pPr>
              <w:rPr>
                <w:sz w:val="20"/>
              </w:rPr>
            </w:pPr>
          </w:p>
        </w:tc>
        <w:tc>
          <w:tcPr>
            <w:tcW w:w="434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25D1B6A" w14:textId="77777777" w:rsidR="00900C5A" w:rsidRDefault="00900C5A">
            <w:pPr>
              <w:rPr>
                <w:sz w:val="20"/>
              </w:rPr>
            </w:pPr>
          </w:p>
        </w:tc>
        <w:tc>
          <w:tcPr>
            <w:tcW w:w="396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8F16E6D" w14:textId="77777777" w:rsidR="00900C5A" w:rsidRDefault="00900C5A">
            <w:pPr>
              <w:rPr>
                <w:sz w:val="20"/>
              </w:rPr>
            </w:pPr>
          </w:p>
        </w:tc>
      </w:tr>
    </w:tbl>
    <w:p w14:paraId="5D9717F5" w14:textId="77777777" w:rsidR="00900C5A" w:rsidRDefault="00900C5A">
      <w:pPr>
        <w:pStyle w:val="24"/>
      </w:pPr>
    </w:p>
    <w:tbl>
      <w:tblPr>
        <w:tblW w:w="15877" w:type="dxa"/>
        <w:tblInd w:w="-74" w:type="dxa"/>
        <w:tblCellMar>
          <w:top w:w="41" w:type="dxa"/>
          <w:left w:w="68" w:type="dxa"/>
          <w:right w:w="115" w:type="dxa"/>
        </w:tblCellMar>
        <w:tblLook w:val="04A0" w:firstRow="1" w:lastRow="0" w:firstColumn="1" w:lastColumn="0" w:noHBand="0" w:noVBand="1"/>
      </w:tblPr>
      <w:tblGrid>
        <w:gridCol w:w="15877"/>
      </w:tblGrid>
      <w:tr w:rsidR="00900C5A" w14:paraId="3DAD728B" w14:textId="77777777">
        <w:trPr>
          <w:trHeight w:val="374"/>
        </w:trPr>
        <w:tc>
          <w:tcPr>
            <w:tcW w:w="158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087F0685" w14:textId="77777777" w:rsidR="00900C5A" w:rsidRDefault="00900C5A">
            <w:pPr>
              <w:jc w:val="center"/>
              <w:rPr>
                <w:b/>
                <w:szCs w:val="24"/>
              </w:rPr>
            </w:pPr>
          </w:p>
          <w:p w14:paraId="0C29E11B" w14:textId="77777777" w:rsidR="00900C5A" w:rsidRDefault="00BD34BE">
            <w:pPr>
              <w:jc w:val="center"/>
              <w:rPr>
                <w:szCs w:val="24"/>
              </w:rPr>
            </w:pPr>
            <w:r>
              <w:rPr>
                <w:b/>
                <w:szCs w:val="24"/>
              </w:rPr>
              <w:lastRenderedPageBreak/>
              <w:t>Раздел 1. Сведения об организации (на конец отчетного года)</w:t>
            </w:r>
            <w:r>
              <w:rPr>
                <w:b/>
                <w:szCs w:val="24"/>
              </w:rPr>
              <w:br w:type="textWrapping" w:clear="all"/>
            </w:r>
          </w:p>
        </w:tc>
      </w:tr>
      <w:tr w:rsidR="00900C5A" w14:paraId="7D9AC2E2" w14:textId="77777777">
        <w:trPr>
          <w:trHeight w:val="24"/>
        </w:trPr>
        <w:tc>
          <w:tcPr>
            <w:tcW w:w="158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42101F01" w14:textId="77777777" w:rsidR="00900C5A" w:rsidRDefault="00BD34BE">
            <w:pPr>
              <w:rPr>
                <w:sz w:val="20"/>
              </w:rPr>
            </w:pPr>
            <w:r>
              <w:rPr>
                <w:sz w:val="20"/>
              </w:rPr>
              <w:lastRenderedPageBreak/>
              <w:t xml:space="preserve">Учетный номер отчитывающейся организации (обособленного подразделения) в реестре </w:t>
            </w:r>
            <w:r>
              <w:rPr>
                <w:sz w:val="20"/>
              </w:rPr>
              <w:t>юридических лиц и индивидуальных</w:t>
            </w:r>
          </w:p>
          <w:p w14:paraId="7F824167" w14:textId="77777777" w:rsidR="00900C5A" w:rsidRDefault="00BD34BE">
            <w:pPr>
              <w:rPr>
                <w:sz w:val="20"/>
              </w:rPr>
            </w:pPr>
            <w:r>
              <w:rPr>
                <w:sz w:val="20"/>
              </w:rPr>
              <w:t>предпринимателей в сфере контроля за оборотом драгоценных металлов, драгоценных камней и изделий из них на всех</w:t>
            </w:r>
          </w:p>
          <w:p w14:paraId="4313F6AB" w14:textId="77777777" w:rsidR="00900C5A" w:rsidRDefault="00BD34BE">
            <w:pPr>
              <w:rPr>
                <w:sz w:val="20"/>
              </w:rPr>
            </w:pPr>
            <w:r>
              <w:rPr>
                <w:sz w:val="20"/>
              </w:rPr>
              <w:t xml:space="preserve"> этапах этого оборота (ГИИС ДМДК)                                                                              </w:t>
            </w:r>
            <w:r>
              <w:rPr>
                <w:sz w:val="20"/>
              </w:rPr>
              <w:t xml:space="preserve">                                                                                (01) _________________________________</w:t>
            </w:r>
          </w:p>
          <w:p w14:paraId="6FEAC779" w14:textId="77777777" w:rsidR="00900C5A" w:rsidRDefault="00BD34BE">
            <w:pPr>
              <w:rPr>
                <w:sz w:val="20"/>
              </w:rPr>
            </w:pPr>
            <w:r>
              <w:rPr>
                <w:sz w:val="20"/>
              </w:rPr>
              <w:t>Уникальный идентификационный номер отчитывающейся организации в реестре музеев Государственного каталога Музейного</w:t>
            </w:r>
          </w:p>
          <w:p w14:paraId="1CF3667E" w14:textId="77777777" w:rsidR="00900C5A" w:rsidRDefault="00BD34BE">
            <w:pPr>
              <w:rPr>
                <w:sz w:val="20"/>
              </w:rPr>
            </w:pPr>
            <w:r>
              <w:rPr>
                <w:sz w:val="20"/>
              </w:rPr>
              <w:t>фонда Российской Федер</w:t>
            </w:r>
            <w:r>
              <w:rPr>
                <w:sz w:val="20"/>
              </w:rPr>
              <w:t>ации                                                                                                                                                                          (02) _________________________________</w:t>
            </w:r>
          </w:p>
          <w:p w14:paraId="40AFBB3A" w14:textId="77777777" w:rsidR="00900C5A" w:rsidRDefault="00BD34BE">
            <w:pPr>
              <w:rPr>
                <w:sz w:val="20"/>
              </w:rPr>
            </w:pPr>
            <w:r>
              <w:rPr>
                <w:sz w:val="20"/>
              </w:rPr>
              <w:t xml:space="preserve">Наименование обособленного подразделения организации, за которым закреплены музейные предметы, содержащие </w:t>
            </w:r>
          </w:p>
          <w:p w14:paraId="30AE768A" w14:textId="77777777" w:rsidR="00900C5A" w:rsidRDefault="00BD34BE">
            <w:pPr>
              <w:rPr>
                <w:sz w:val="20"/>
              </w:rPr>
            </w:pPr>
            <w:r>
              <w:rPr>
                <w:sz w:val="20"/>
              </w:rPr>
              <w:t xml:space="preserve">драгоценные металлы и драгоценные камни                                                                                                              </w:t>
            </w:r>
            <w:r>
              <w:rPr>
                <w:sz w:val="20"/>
              </w:rPr>
              <w:t xml:space="preserve">                                    (03) _________________________________</w:t>
            </w:r>
          </w:p>
          <w:p w14:paraId="30065723" w14:textId="77777777" w:rsidR="00900C5A" w:rsidRDefault="00BD34BE">
            <w:pPr>
              <w:rPr>
                <w:sz w:val="20"/>
              </w:rPr>
            </w:pPr>
            <w:r>
              <w:rPr>
                <w:sz w:val="20"/>
              </w:rPr>
              <w:t>Уникальный идентификационный номер обособленного подразделения организации в реестре музеев Государственного</w:t>
            </w:r>
          </w:p>
          <w:p w14:paraId="7E49ACBB" w14:textId="77777777" w:rsidR="00900C5A" w:rsidRDefault="00BD34BE">
            <w:pPr>
              <w:rPr>
                <w:sz w:val="20"/>
              </w:rPr>
            </w:pPr>
            <w:r>
              <w:rPr>
                <w:sz w:val="20"/>
              </w:rPr>
              <w:t xml:space="preserve"> каталога Музейного фонда Российской Федерации                          </w:t>
            </w:r>
            <w:r>
              <w:rPr>
                <w:sz w:val="20"/>
              </w:rPr>
              <w:t xml:space="preserve">                                                                                                             (04) _________________________________</w:t>
            </w:r>
          </w:p>
          <w:p w14:paraId="6B748C06" w14:textId="77777777" w:rsidR="00900C5A" w:rsidRDefault="00900C5A">
            <w:pPr>
              <w:rPr>
                <w:sz w:val="20"/>
              </w:rPr>
            </w:pPr>
          </w:p>
          <w:p w14:paraId="712CB963" w14:textId="77777777" w:rsidR="00900C5A" w:rsidRDefault="00900C5A">
            <w:pPr>
              <w:rPr>
                <w:sz w:val="20"/>
              </w:rPr>
            </w:pPr>
          </w:p>
          <w:p w14:paraId="5BD10ADE" w14:textId="77777777" w:rsidR="00900C5A" w:rsidRDefault="00BD34BE">
            <w:pPr>
              <w:jc w:val="center"/>
              <w:rPr>
                <w:szCs w:val="24"/>
              </w:rPr>
            </w:pPr>
            <w:r>
              <w:rPr>
                <w:b/>
                <w:szCs w:val="24"/>
              </w:rPr>
              <w:t>Раздел 2. Сведения о наличии драгоценных металлов и драгоценных камней в музейных предметах</w:t>
            </w:r>
          </w:p>
        </w:tc>
      </w:tr>
    </w:tbl>
    <w:p w14:paraId="353348F2" w14:textId="77777777" w:rsidR="00900C5A" w:rsidRDefault="00900C5A">
      <w:pPr>
        <w:ind w:right="670"/>
        <w:jc w:val="right"/>
        <w:rPr>
          <w:color w:val="262626"/>
          <w:sz w:val="12"/>
          <w:szCs w:val="12"/>
        </w:rPr>
      </w:pPr>
    </w:p>
    <w:tbl>
      <w:tblPr>
        <w:tblW w:w="15148" w:type="dxa"/>
        <w:tblInd w:w="10" w:type="dxa"/>
        <w:tblCellMar>
          <w:top w:w="36" w:type="dxa"/>
          <w:left w:w="10" w:type="dxa"/>
          <w:bottom w:w="28" w:type="dxa"/>
          <w:right w:w="9" w:type="dxa"/>
        </w:tblCellMar>
        <w:tblLook w:val="04A0" w:firstRow="1" w:lastRow="0" w:firstColumn="1" w:lastColumn="0" w:noHBand="0" w:noVBand="1"/>
      </w:tblPr>
      <w:tblGrid>
        <w:gridCol w:w="2552"/>
        <w:gridCol w:w="992"/>
        <w:gridCol w:w="1276"/>
        <w:gridCol w:w="1843"/>
        <w:gridCol w:w="1417"/>
        <w:gridCol w:w="1401"/>
        <w:gridCol w:w="1034"/>
        <w:gridCol w:w="1959"/>
        <w:gridCol w:w="1270"/>
        <w:gridCol w:w="1404"/>
      </w:tblGrid>
      <w:tr w:rsidR="00900C5A" w14:paraId="39201822" w14:textId="77777777">
        <w:trPr>
          <w:cantSplit/>
          <w:trHeight w:val="284"/>
        </w:trPr>
        <w:tc>
          <w:tcPr>
            <w:tcW w:w="255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11" w:type="dxa"/>
              <w:bottom w:w="11" w:type="dxa"/>
            </w:tcMar>
            <w:vAlign w:val="center"/>
          </w:tcPr>
          <w:p w14:paraId="0B8234AC" w14:textId="77777777" w:rsidR="00900C5A" w:rsidRDefault="00BD34BE">
            <w:pPr>
              <w:jc w:val="center"/>
              <w:rPr>
                <w:color w:val="262626"/>
                <w:sz w:val="20"/>
              </w:rPr>
            </w:pPr>
            <w:r>
              <w:rPr>
                <w:color w:val="262626"/>
                <w:sz w:val="20"/>
              </w:rPr>
              <w:t xml:space="preserve">Драгоценные </w:t>
            </w:r>
            <w:r>
              <w:rPr>
                <w:color w:val="262626"/>
                <w:sz w:val="20"/>
              </w:rPr>
              <w:t xml:space="preserve">металлы </w:t>
            </w:r>
            <w:r>
              <w:rPr>
                <w:color w:val="262626"/>
                <w:sz w:val="20"/>
              </w:rPr>
              <w:br w:type="textWrapping" w:clear="all"/>
            </w:r>
            <w:r>
              <w:rPr>
                <w:color w:val="262626"/>
                <w:sz w:val="20"/>
              </w:rPr>
              <w:t>и драгоценные камни</w:t>
            </w:r>
          </w:p>
        </w:tc>
        <w:tc>
          <w:tcPr>
            <w:tcW w:w="99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11" w:type="dxa"/>
              <w:bottom w:w="11" w:type="dxa"/>
            </w:tcMar>
            <w:vAlign w:val="center"/>
          </w:tcPr>
          <w:p w14:paraId="1D2B6C46" w14:textId="77777777" w:rsidR="00900C5A" w:rsidRDefault="00BD34BE">
            <w:pPr>
              <w:ind w:left="16"/>
              <w:jc w:val="center"/>
              <w:rPr>
                <w:color w:val="262626"/>
                <w:sz w:val="20"/>
              </w:rPr>
            </w:pPr>
            <w:r>
              <w:rPr>
                <w:color w:val="262626"/>
                <w:sz w:val="20"/>
              </w:rPr>
              <w:t>№ строки</w:t>
            </w:r>
          </w:p>
        </w:tc>
        <w:tc>
          <w:tcPr>
            <w:tcW w:w="5937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11" w:type="dxa"/>
              <w:bottom w:w="11" w:type="dxa"/>
            </w:tcMar>
            <w:vAlign w:val="center"/>
          </w:tcPr>
          <w:p w14:paraId="25E57F57" w14:textId="77777777" w:rsidR="00900C5A" w:rsidRDefault="00BD34BE">
            <w:pPr>
              <w:ind w:left="22"/>
              <w:jc w:val="center"/>
              <w:rPr>
                <w:color w:val="262626"/>
                <w:sz w:val="20"/>
              </w:rPr>
            </w:pPr>
            <w:r>
              <w:rPr>
                <w:color w:val="262626"/>
                <w:sz w:val="20"/>
              </w:rPr>
              <w:t>Остаток на начало отчетного года</w:t>
            </w:r>
          </w:p>
        </w:tc>
        <w:tc>
          <w:tcPr>
            <w:tcW w:w="5667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11" w:type="dxa"/>
              <w:bottom w:w="11" w:type="dxa"/>
            </w:tcMar>
            <w:vAlign w:val="center"/>
          </w:tcPr>
          <w:p w14:paraId="7052F223" w14:textId="77777777" w:rsidR="00900C5A" w:rsidRDefault="00BD34BE">
            <w:pPr>
              <w:ind w:left="132"/>
              <w:jc w:val="center"/>
              <w:rPr>
                <w:color w:val="262626"/>
                <w:sz w:val="20"/>
              </w:rPr>
            </w:pPr>
            <w:r>
              <w:rPr>
                <w:color w:val="262626"/>
                <w:sz w:val="20"/>
              </w:rPr>
              <w:t>Остаток на конец отчетного года</w:t>
            </w:r>
          </w:p>
        </w:tc>
      </w:tr>
      <w:tr w:rsidR="00900C5A" w14:paraId="5C117F10" w14:textId="77777777">
        <w:trPr>
          <w:cantSplit/>
          <w:trHeight w:val="284"/>
        </w:trPr>
        <w:tc>
          <w:tcPr>
            <w:tcW w:w="2552" w:type="dxa"/>
            <w:vMerge/>
            <w:tcBorders>
              <w:top w:val="none" w:sz="4" w:space="0" w:color="000000"/>
              <w:left w:val="single" w:sz="8" w:space="0" w:color="000000"/>
              <w:bottom w:val="none" w:sz="4" w:space="0" w:color="000000"/>
              <w:right w:val="single" w:sz="8" w:space="0" w:color="000000"/>
            </w:tcBorders>
            <w:noWrap/>
            <w:tcMar>
              <w:top w:w="11" w:type="dxa"/>
              <w:bottom w:w="11" w:type="dxa"/>
            </w:tcMar>
            <w:vAlign w:val="center"/>
          </w:tcPr>
          <w:p w14:paraId="1F4AAE17" w14:textId="77777777" w:rsidR="00900C5A" w:rsidRDefault="00900C5A">
            <w:pPr>
              <w:jc w:val="center"/>
              <w:rPr>
                <w:color w:val="262626"/>
                <w:sz w:val="20"/>
              </w:rPr>
            </w:pPr>
          </w:p>
        </w:tc>
        <w:tc>
          <w:tcPr>
            <w:tcW w:w="992" w:type="dxa"/>
            <w:vMerge/>
            <w:tcBorders>
              <w:top w:val="none" w:sz="4" w:space="0" w:color="000000"/>
              <w:left w:val="single" w:sz="8" w:space="0" w:color="000000"/>
              <w:bottom w:val="none" w:sz="4" w:space="0" w:color="000000"/>
              <w:right w:val="single" w:sz="8" w:space="0" w:color="000000"/>
            </w:tcBorders>
            <w:noWrap/>
            <w:tcMar>
              <w:top w:w="11" w:type="dxa"/>
              <w:bottom w:w="11" w:type="dxa"/>
            </w:tcMar>
            <w:vAlign w:val="center"/>
          </w:tcPr>
          <w:p w14:paraId="0F0564C0" w14:textId="77777777" w:rsidR="00900C5A" w:rsidRDefault="00900C5A">
            <w:pPr>
              <w:jc w:val="center"/>
              <w:rPr>
                <w:color w:val="262626"/>
                <w:sz w:val="20"/>
              </w:rPr>
            </w:pPr>
          </w:p>
        </w:tc>
        <w:tc>
          <w:tcPr>
            <w:tcW w:w="311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11" w:type="dxa"/>
              <w:bottom w:w="11" w:type="dxa"/>
            </w:tcMar>
            <w:vAlign w:val="center"/>
          </w:tcPr>
          <w:p w14:paraId="5CF6DCA9" w14:textId="77777777" w:rsidR="00900C5A" w:rsidRDefault="00BD34BE">
            <w:pPr>
              <w:ind w:left="9"/>
              <w:jc w:val="center"/>
              <w:rPr>
                <w:color w:val="262626"/>
                <w:sz w:val="20"/>
              </w:rPr>
            </w:pPr>
            <w:r>
              <w:rPr>
                <w:color w:val="262626"/>
                <w:sz w:val="20"/>
              </w:rPr>
              <w:t>драгоценных камней</w:t>
            </w:r>
          </w:p>
        </w:tc>
        <w:tc>
          <w:tcPr>
            <w:tcW w:w="281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11" w:type="dxa"/>
              <w:bottom w:w="11" w:type="dxa"/>
            </w:tcMar>
            <w:vAlign w:val="center"/>
          </w:tcPr>
          <w:p w14:paraId="057C211B" w14:textId="77777777" w:rsidR="00900C5A" w:rsidRDefault="00BD34BE">
            <w:pPr>
              <w:ind w:left="9"/>
              <w:jc w:val="center"/>
              <w:rPr>
                <w:color w:val="262626"/>
                <w:sz w:val="20"/>
              </w:rPr>
            </w:pPr>
            <w:r>
              <w:rPr>
                <w:color w:val="262626"/>
                <w:sz w:val="20"/>
              </w:rPr>
              <w:t>драгоценных металлов</w:t>
            </w:r>
          </w:p>
        </w:tc>
        <w:tc>
          <w:tcPr>
            <w:tcW w:w="299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11" w:type="dxa"/>
              <w:bottom w:w="11" w:type="dxa"/>
            </w:tcMar>
            <w:vAlign w:val="center"/>
          </w:tcPr>
          <w:p w14:paraId="060EB6E5" w14:textId="77777777" w:rsidR="00900C5A" w:rsidRDefault="00BD34BE">
            <w:pPr>
              <w:ind w:left="6"/>
              <w:jc w:val="center"/>
              <w:rPr>
                <w:color w:val="262626"/>
                <w:sz w:val="20"/>
              </w:rPr>
            </w:pPr>
            <w:r>
              <w:rPr>
                <w:color w:val="262626"/>
                <w:sz w:val="20"/>
              </w:rPr>
              <w:t>драгоценных камней</w:t>
            </w:r>
          </w:p>
        </w:tc>
        <w:tc>
          <w:tcPr>
            <w:tcW w:w="26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11" w:type="dxa"/>
              <w:bottom w:w="11" w:type="dxa"/>
            </w:tcMar>
            <w:vAlign w:val="center"/>
          </w:tcPr>
          <w:p w14:paraId="7D8B1780" w14:textId="77777777" w:rsidR="00900C5A" w:rsidRDefault="00BD34BE">
            <w:pPr>
              <w:jc w:val="center"/>
              <w:rPr>
                <w:color w:val="262626"/>
                <w:sz w:val="20"/>
              </w:rPr>
            </w:pPr>
            <w:r>
              <w:rPr>
                <w:color w:val="262626"/>
                <w:sz w:val="20"/>
              </w:rPr>
              <w:t>драгоценных металлов</w:t>
            </w:r>
          </w:p>
        </w:tc>
      </w:tr>
      <w:tr w:rsidR="00900C5A" w14:paraId="069EEBDC" w14:textId="77777777">
        <w:trPr>
          <w:cantSplit/>
          <w:trHeight w:val="284"/>
        </w:trPr>
        <w:tc>
          <w:tcPr>
            <w:tcW w:w="2552" w:type="dxa"/>
            <w:vMerge/>
            <w:tcBorders>
              <w:top w:val="none" w:sz="4" w:space="0" w:color="000000"/>
              <w:left w:val="single" w:sz="8" w:space="0" w:color="000000"/>
              <w:bottom w:val="none" w:sz="4" w:space="0" w:color="000000"/>
              <w:right w:val="single" w:sz="8" w:space="0" w:color="000000"/>
            </w:tcBorders>
            <w:noWrap/>
            <w:tcMar>
              <w:top w:w="11" w:type="dxa"/>
              <w:bottom w:w="11" w:type="dxa"/>
            </w:tcMar>
            <w:vAlign w:val="center"/>
          </w:tcPr>
          <w:p w14:paraId="26446281" w14:textId="77777777" w:rsidR="00900C5A" w:rsidRDefault="00900C5A">
            <w:pPr>
              <w:jc w:val="center"/>
              <w:rPr>
                <w:color w:val="262626"/>
                <w:sz w:val="20"/>
              </w:rPr>
            </w:pPr>
          </w:p>
        </w:tc>
        <w:tc>
          <w:tcPr>
            <w:tcW w:w="992" w:type="dxa"/>
            <w:vMerge/>
            <w:tcBorders>
              <w:top w:val="none" w:sz="4" w:space="0" w:color="000000"/>
              <w:left w:val="single" w:sz="8" w:space="0" w:color="000000"/>
              <w:bottom w:val="none" w:sz="4" w:space="0" w:color="000000"/>
              <w:right w:val="single" w:sz="8" w:space="0" w:color="000000"/>
            </w:tcBorders>
            <w:noWrap/>
            <w:tcMar>
              <w:top w:w="11" w:type="dxa"/>
              <w:bottom w:w="11" w:type="dxa"/>
            </w:tcMar>
            <w:vAlign w:val="center"/>
          </w:tcPr>
          <w:p w14:paraId="2883B29A" w14:textId="77777777" w:rsidR="00900C5A" w:rsidRDefault="00900C5A">
            <w:pPr>
              <w:jc w:val="center"/>
              <w:rPr>
                <w:color w:val="262626"/>
                <w:sz w:val="20"/>
              </w:rPr>
            </w:pPr>
          </w:p>
        </w:tc>
        <w:tc>
          <w:tcPr>
            <w:tcW w:w="127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11" w:type="dxa"/>
              <w:bottom w:w="11" w:type="dxa"/>
            </w:tcMar>
            <w:vAlign w:val="center"/>
          </w:tcPr>
          <w:p w14:paraId="5F677936" w14:textId="77777777" w:rsidR="00900C5A" w:rsidRDefault="00BD34BE">
            <w:pPr>
              <w:jc w:val="center"/>
              <w:rPr>
                <w:color w:val="262626"/>
                <w:sz w:val="20"/>
              </w:rPr>
            </w:pPr>
            <w:r>
              <w:rPr>
                <w:color w:val="262626"/>
                <w:sz w:val="20"/>
              </w:rPr>
              <w:t>количество, штука</w:t>
            </w:r>
          </w:p>
        </w:tc>
        <w:tc>
          <w:tcPr>
            <w:tcW w:w="184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11" w:type="dxa"/>
              <w:bottom w:w="11" w:type="dxa"/>
            </w:tcMar>
            <w:vAlign w:val="center"/>
          </w:tcPr>
          <w:p w14:paraId="1FA20075" w14:textId="77777777" w:rsidR="00900C5A" w:rsidRDefault="00BD34BE">
            <w:pPr>
              <w:ind w:left="14"/>
              <w:jc w:val="center"/>
              <w:rPr>
                <w:color w:val="262626"/>
                <w:sz w:val="20"/>
              </w:rPr>
            </w:pPr>
            <w:r>
              <w:rPr>
                <w:color w:val="262626"/>
                <w:sz w:val="20"/>
              </w:rPr>
              <w:t xml:space="preserve">масса, </w:t>
            </w:r>
            <w:r>
              <w:rPr>
                <w:color w:val="262626"/>
                <w:sz w:val="20"/>
              </w:rPr>
              <w:br w:type="textWrapping" w:clear="all"/>
            </w:r>
            <w:r>
              <w:rPr>
                <w:color w:val="262626"/>
                <w:sz w:val="20"/>
              </w:rPr>
              <w:t xml:space="preserve">метрический карат </w:t>
            </w:r>
            <w:r>
              <w:rPr>
                <w:color w:val="262626"/>
                <w:sz w:val="20"/>
              </w:rPr>
              <w:br w:type="textWrapping" w:clear="all"/>
            </w:r>
            <w:r>
              <w:rPr>
                <w:color w:val="262626"/>
                <w:sz w:val="20"/>
              </w:rPr>
              <w:t xml:space="preserve">с точностью до </w:t>
            </w:r>
            <w:r>
              <w:rPr>
                <w:color w:val="262626"/>
                <w:sz w:val="20"/>
              </w:rPr>
              <w:t>0,01</w:t>
            </w:r>
          </w:p>
        </w:tc>
        <w:tc>
          <w:tcPr>
            <w:tcW w:w="281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11" w:type="dxa"/>
              <w:bottom w:w="11" w:type="dxa"/>
            </w:tcMar>
            <w:vAlign w:val="center"/>
          </w:tcPr>
          <w:p w14:paraId="24F85B4D" w14:textId="77777777" w:rsidR="00900C5A" w:rsidRDefault="00BD34BE">
            <w:pPr>
              <w:ind w:left="9"/>
              <w:jc w:val="center"/>
              <w:rPr>
                <w:color w:val="262626"/>
                <w:sz w:val="20"/>
              </w:rPr>
            </w:pPr>
            <w:r>
              <w:rPr>
                <w:color w:val="262626"/>
                <w:sz w:val="20"/>
              </w:rPr>
              <w:t xml:space="preserve">масса, </w:t>
            </w:r>
            <w:r>
              <w:rPr>
                <w:color w:val="262626"/>
                <w:sz w:val="20"/>
              </w:rPr>
              <w:br w:type="textWrapping" w:clear="all"/>
            </w:r>
            <w:r>
              <w:rPr>
                <w:color w:val="262626"/>
                <w:sz w:val="20"/>
              </w:rPr>
              <w:t>грамм с точностью до 0,01</w:t>
            </w:r>
          </w:p>
        </w:tc>
        <w:tc>
          <w:tcPr>
            <w:tcW w:w="103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11" w:type="dxa"/>
              <w:bottom w:w="11" w:type="dxa"/>
            </w:tcMar>
            <w:vAlign w:val="center"/>
          </w:tcPr>
          <w:p w14:paraId="66D367CC" w14:textId="77777777" w:rsidR="00900C5A" w:rsidRDefault="00BD34BE">
            <w:pPr>
              <w:jc w:val="center"/>
              <w:rPr>
                <w:color w:val="262626"/>
                <w:sz w:val="20"/>
              </w:rPr>
            </w:pPr>
            <w:r>
              <w:rPr>
                <w:color w:val="262626"/>
                <w:sz w:val="20"/>
              </w:rPr>
              <w:t>количество, штука</w:t>
            </w:r>
          </w:p>
        </w:tc>
        <w:tc>
          <w:tcPr>
            <w:tcW w:w="195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11" w:type="dxa"/>
              <w:bottom w:w="11" w:type="dxa"/>
            </w:tcMar>
            <w:vAlign w:val="center"/>
          </w:tcPr>
          <w:p w14:paraId="5741DA3F" w14:textId="77777777" w:rsidR="00900C5A" w:rsidRDefault="00BD34BE">
            <w:pPr>
              <w:ind w:left="19"/>
              <w:jc w:val="center"/>
              <w:rPr>
                <w:color w:val="262626"/>
                <w:sz w:val="20"/>
              </w:rPr>
            </w:pPr>
            <w:r>
              <w:rPr>
                <w:color w:val="262626"/>
                <w:sz w:val="20"/>
              </w:rPr>
              <w:t xml:space="preserve">масса, </w:t>
            </w:r>
            <w:r>
              <w:rPr>
                <w:color w:val="262626"/>
                <w:sz w:val="20"/>
              </w:rPr>
              <w:br w:type="textWrapping" w:clear="all"/>
            </w:r>
            <w:r>
              <w:rPr>
                <w:color w:val="262626"/>
                <w:sz w:val="20"/>
              </w:rPr>
              <w:t xml:space="preserve">метрический карат </w:t>
            </w:r>
            <w:r>
              <w:rPr>
                <w:color w:val="262626"/>
                <w:sz w:val="20"/>
              </w:rPr>
              <w:br w:type="textWrapping" w:clear="all"/>
            </w:r>
            <w:r>
              <w:rPr>
                <w:color w:val="262626"/>
                <w:sz w:val="20"/>
              </w:rPr>
              <w:t>с точностью до 0,01</w:t>
            </w:r>
          </w:p>
        </w:tc>
        <w:tc>
          <w:tcPr>
            <w:tcW w:w="26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11" w:type="dxa"/>
              <w:bottom w:w="11" w:type="dxa"/>
            </w:tcMar>
            <w:vAlign w:val="center"/>
          </w:tcPr>
          <w:p w14:paraId="145E7443" w14:textId="77777777" w:rsidR="00900C5A" w:rsidRDefault="00BD34BE">
            <w:pPr>
              <w:jc w:val="center"/>
              <w:rPr>
                <w:color w:val="262626"/>
                <w:sz w:val="20"/>
              </w:rPr>
            </w:pPr>
            <w:r>
              <w:rPr>
                <w:color w:val="262626"/>
                <w:sz w:val="20"/>
              </w:rPr>
              <w:t xml:space="preserve">масса, </w:t>
            </w:r>
            <w:r>
              <w:rPr>
                <w:color w:val="262626"/>
                <w:sz w:val="20"/>
              </w:rPr>
              <w:br w:type="textWrapping" w:clear="all"/>
            </w:r>
            <w:r>
              <w:rPr>
                <w:color w:val="262626"/>
                <w:sz w:val="20"/>
              </w:rPr>
              <w:t>грамм с точностью до 0,01</w:t>
            </w:r>
          </w:p>
        </w:tc>
      </w:tr>
      <w:tr w:rsidR="00900C5A" w14:paraId="3662FA13" w14:textId="77777777">
        <w:trPr>
          <w:cantSplit/>
          <w:trHeight w:val="284"/>
        </w:trPr>
        <w:tc>
          <w:tcPr>
            <w:tcW w:w="2552" w:type="dxa"/>
            <w:vMerge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11" w:type="dxa"/>
              <w:bottom w:w="11" w:type="dxa"/>
            </w:tcMar>
            <w:vAlign w:val="center"/>
          </w:tcPr>
          <w:p w14:paraId="19CB0F45" w14:textId="77777777" w:rsidR="00900C5A" w:rsidRDefault="00900C5A">
            <w:pPr>
              <w:jc w:val="center"/>
              <w:rPr>
                <w:color w:val="262626"/>
                <w:sz w:val="20"/>
              </w:rPr>
            </w:pPr>
          </w:p>
        </w:tc>
        <w:tc>
          <w:tcPr>
            <w:tcW w:w="992" w:type="dxa"/>
            <w:vMerge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11" w:type="dxa"/>
              <w:bottom w:w="11" w:type="dxa"/>
            </w:tcMar>
            <w:vAlign w:val="center"/>
          </w:tcPr>
          <w:p w14:paraId="1E159453" w14:textId="77777777" w:rsidR="00900C5A" w:rsidRDefault="00900C5A">
            <w:pPr>
              <w:jc w:val="center"/>
              <w:rPr>
                <w:color w:val="262626"/>
                <w:sz w:val="20"/>
              </w:rPr>
            </w:pPr>
          </w:p>
        </w:tc>
        <w:tc>
          <w:tcPr>
            <w:tcW w:w="1276" w:type="dxa"/>
            <w:vMerge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11" w:type="dxa"/>
              <w:bottom w:w="11" w:type="dxa"/>
            </w:tcMar>
            <w:vAlign w:val="center"/>
          </w:tcPr>
          <w:p w14:paraId="3CE7E7DA" w14:textId="77777777" w:rsidR="00900C5A" w:rsidRDefault="00900C5A">
            <w:pPr>
              <w:jc w:val="center"/>
              <w:rPr>
                <w:color w:val="262626"/>
                <w:sz w:val="20"/>
              </w:rPr>
            </w:pPr>
          </w:p>
        </w:tc>
        <w:tc>
          <w:tcPr>
            <w:tcW w:w="1843" w:type="dxa"/>
            <w:vMerge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11" w:type="dxa"/>
              <w:bottom w:w="11" w:type="dxa"/>
            </w:tcMar>
            <w:vAlign w:val="center"/>
          </w:tcPr>
          <w:p w14:paraId="27B67CC6" w14:textId="77777777" w:rsidR="00900C5A" w:rsidRDefault="00900C5A">
            <w:pPr>
              <w:jc w:val="center"/>
              <w:rPr>
                <w:color w:val="262626"/>
                <w:sz w:val="20"/>
              </w:rPr>
            </w:pP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11" w:type="dxa"/>
              <w:bottom w:w="11" w:type="dxa"/>
            </w:tcMar>
            <w:vAlign w:val="center"/>
          </w:tcPr>
          <w:p w14:paraId="1EDD84F5" w14:textId="77777777" w:rsidR="00900C5A" w:rsidRDefault="00BD34BE">
            <w:pPr>
              <w:ind w:left="11"/>
              <w:jc w:val="center"/>
              <w:rPr>
                <w:color w:val="262626"/>
                <w:sz w:val="20"/>
              </w:rPr>
            </w:pPr>
            <w:r>
              <w:rPr>
                <w:color w:val="262626"/>
                <w:sz w:val="20"/>
              </w:rPr>
              <w:t>в лигатуре</w:t>
            </w:r>
          </w:p>
        </w:tc>
        <w:tc>
          <w:tcPr>
            <w:tcW w:w="14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11" w:type="dxa"/>
              <w:bottom w:w="11" w:type="dxa"/>
            </w:tcMar>
            <w:vAlign w:val="center"/>
          </w:tcPr>
          <w:p w14:paraId="33427A5B" w14:textId="77777777" w:rsidR="00900C5A" w:rsidRDefault="00BD34BE">
            <w:pPr>
              <w:ind w:left="17"/>
              <w:jc w:val="center"/>
              <w:rPr>
                <w:color w:val="262626"/>
                <w:sz w:val="20"/>
              </w:rPr>
            </w:pPr>
            <w:r>
              <w:rPr>
                <w:color w:val="262626"/>
                <w:sz w:val="20"/>
              </w:rPr>
              <w:t>в чистоте</w:t>
            </w:r>
          </w:p>
        </w:tc>
        <w:tc>
          <w:tcPr>
            <w:tcW w:w="1034" w:type="dxa"/>
            <w:vMerge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11" w:type="dxa"/>
              <w:bottom w:w="11" w:type="dxa"/>
            </w:tcMar>
            <w:vAlign w:val="center"/>
          </w:tcPr>
          <w:p w14:paraId="185CB640" w14:textId="77777777" w:rsidR="00900C5A" w:rsidRDefault="00900C5A">
            <w:pPr>
              <w:jc w:val="center"/>
              <w:rPr>
                <w:color w:val="262626"/>
                <w:sz w:val="20"/>
              </w:rPr>
            </w:pPr>
          </w:p>
        </w:tc>
        <w:tc>
          <w:tcPr>
            <w:tcW w:w="1959" w:type="dxa"/>
            <w:vMerge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11" w:type="dxa"/>
              <w:bottom w:w="11" w:type="dxa"/>
            </w:tcMar>
            <w:vAlign w:val="center"/>
          </w:tcPr>
          <w:p w14:paraId="37C869C7" w14:textId="77777777" w:rsidR="00900C5A" w:rsidRDefault="00900C5A">
            <w:pPr>
              <w:jc w:val="center"/>
              <w:rPr>
                <w:color w:val="262626"/>
                <w:sz w:val="20"/>
              </w:rPr>
            </w:pPr>
          </w:p>
        </w:tc>
        <w:tc>
          <w:tcPr>
            <w:tcW w:w="12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11" w:type="dxa"/>
              <w:bottom w:w="11" w:type="dxa"/>
            </w:tcMar>
            <w:vAlign w:val="center"/>
          </w:tcPr>
          <w:p w14:paraId="1E8EB76F" w14:textId="77777777" w:rsidR="00900C5A" w:rsidRDefault="00BD34BE">
            <w:pPr>
              <w:jc w:val="center"/>
              <w:rPr>
                <w:color w:val="262626"/>
                <w:sz w:val="20"/>
              </w:rPr>
            </w:pPr>
            <w:r>
              <w:rPr>
                <w:color w:val="262626"/>
                <w:sz w:val="20"/>
              </w:rPr>
              <w:t>в лигатуре</w:t>
            </w:r>
          </w:p>
        </w:tc>
        <w:tc>
          <w:tcPr>
            <w:tcW w:w="14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11" w:type="dxa"/>
              <w:bottom w:w="11" w:type="dxa"/>
            </w:tcMar>
            <w:vAlign w:val="center"/>
          </w:tcPr>
          <w:p w14:paraId="641FE361" w14:textId="77777777" w:rsidR="00900C5A" w:rsidRDefault="00BD34BE">
            <w:pPr>
              <w:jc w:val="center"/>
              <w:rPr>
                <w:color w:val="262626"/>
                <w:sz w:val="20"/>
              </w:rPr>
            </w:pPr>
            <w:r>
              <w:rPr>
                <w:color w:val="262626"/>
                <w:sz w:val="20"/>
              </w:rPr>
              <w:t>в чистоте</w:t>
            </w:r>
          </w:p>
        </w:tc>
      </w:tr>
      <w:tr w:rsidR="00900C5A" w14:paraId="03CBF6B8" w14:textId="77777777">
        <w:trPr>
          <w:cantSplit/>
          <w:trHeight w:val="284"/>
        </w:trPr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E206BB8" w14:textId="77777777" w:rsidR="00900C5A" w:rsidRDefault="00BD34BE">
            <w:pPr>
              <w:ind w:left="30"/>
              <w:jc w:val="center"/>
              <w:rPr>
                <w:color w:val="262626"/>
                <w:sz w:val="20"/>
              </w:rPr>
            </w:pPr>
            <w:r>
              <w:rPr>
                <w:color w:val="262626"/>
                <w:sz w:val="20"/>
              </w:rPr>
              <w:t>1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CD129E5" w14:textId="77777777" w:rsidR="00900C5A" w:rsidRDefault="00BD34BE">
            <w:pPr>
              <w:ind w:left="32"/>
              <w:jc w:val="center"/>
              <w:rPr>
                <w:color w:val="262626"/>
                <w:sz w:val="20"/>
              </w:rPr>
            </w:pPr>
            <w:r>
              <w:rPr>
                <w:color w:val="262626"/>
                <w:sz w:val="20"/>
              </w:rPr>
              <w:t>2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F40E492" w14:textId="77777777" w:rsidR="00900C5A" w:rsidRDefault="00BD34BE">
            <w:pPr>
              <w:ind w:left="35"/>
              <w:jc w:val="center"/>
              <w:rPr>
                <w:color w:val="262626"/>
                <w:sz w:val="20"/>
              </w:rPr>
            </w:pPr>
            <w:r>
              <w:rPr>
                <w:color w:val="262626"/>
                <w:sz w:val="20"/>
              </w:rPr>
              <w:t>3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78D9F97" w14:textId="77777777" w:rsidR="00900C5A" w:rsidRDefault="00BD34BE">
            <w:pPr>
              <w:ind w:left="30"/>
              <w:jc w:val="center"/>
              <w:rPr>
                <w:color w:val="262626"/>
                <w:sz w:val="20"/>
              </w:rPr>
            </w:pPr>
            <w:r>
              <w:rPr>
                <w:color w:val="262626"/>
                <w:sz w:val="20"/>
              </w:rPr>
              <w:t>4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F302292" w14:textId="77777777" w:rsidR="00900C5A" w:rsidRDefault="00BD34BE">
            <w:pPr>
              <w:ind w:left="29"/>
              <w:jc w:val="center"/>
              <w:rPr>
                <w:color w:val="262626"/>
                <w:sz w:val="20"/>
              </w:rPr>
            </w:pPr>
            <w:r>
              <w:rPr>
                <w:color w:val="262626"/>
                <w:sz w:val="20"/>
              </w:rPr>
              <w:t>5</w:t>
            </w:r>
          </w:p>
        </w:tc>
        <w:tc>
          <w:tcPr>
            <w:tcW w:w="14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4AB1627" w14:textId="77777777" w:rsidR="00900C5A" w:rsidRDefault="00BD34BE">
            <w:pPr>
              <w:ind w:left="30"/>
              <w:jc w:val="center"/>
              <w:rPr>
                <w:color w:val="262626"/>
                <w:sz w:val="20"/>
              </w:rPr>
            </w:pPr>
            <w:r>
              <w:rPr>
                <w:color w:val="262626"/>
                <w:sz w:val="20"/>
              </w:rPr>
              <w:t>6</w:t>
            </w:r>
          </w:p>
        </w:tc>
        <w:tc>
          <w:tcPr>
            <w:tcW w:w="10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27DAB36" w14:textId="77777777" w:rsidR="00900C5A" w:rsidRDefault="00BD34BE">
            <w:pPr>
              <w:ind w:left="42"/>
              <w:jc w:val="center"/>
              <w:rPr>
                <w:color w:val="262626"/>
                <w:sz w:val="20"/>
              </w:rPr>
            </w:pPr>
            <w:r>
              <w:rPr>
                <w:color w:val="262626"/>
                <w:sz w:val="20"/>
              </w:rPr>
              <w:t>7</w:t>
            </w:r>
          </w:p>
        </w:tc>
        <w:tc>
          <w:tcPr>
            <w:tcW w:w="19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A1E16AC" w14:textId="77777777" w:rsidR="00900C5A" w:rsidRDefault="00BD34BE">
            <w:pPr>
              <w:ind w:left="35"/>
              <w:jc w:val="center"/>
              <w:rPr>
                <w:color w:val="262626"/>
                <w:sz w:val="20"/>
              </w:rPr>
            </w:pPr>
            <w:r>
              <w:rPr>
                <w:color w:val="262626"/>
                <w:sz w:val="20"/>
              </w:rPr>
              <w:t>8</w:t>
            </w:r>
          </w:p>
        </w:tc>
        <w:tc>
          <w:tcPr>
            <w:tcW w:w="12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F58BF72" w14:textId="77777777" w:rsidR="00900C5A" w:rsidRDefault="00BD34BE">
            <w:pPr>
              <w:ind w:left="35"/>
              <w:jc w:val="center"/>
              <w:rPr>
                <w:color w:val="262626"/>
                <w:sz w:val="20"/>
              </w:rPr>
            </w:pPr>
            <w:r>
              <w:rPr>
                <w:color w:val="262626"/>
                <w:sz w:val="20"/>
              </w:rPr>
              <w:t>9</w:t>
            </w:r>
          </w:p>
        </w:tc>
        <w:tc>
          <w:tcPr>
            <w:tcW w:w="14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AB52EAA" w14:textId="77777777" w:rsidR="00900C5A" w:rsidRDefault="00BD34BE">
            <w:pPr>
              <w:ind w:left="37"/>
              <w:jc w:val="center"/>
              <w:rPr>
                <w:color w:val="262626"/>
                <w:sz w:val="20"/>
              </w:rPr>
            </w:pPr>
            <w:r>
              <w:rPr>
                <w:color w:val="262626"/>
                <w:sz w:val="20"/>
              </w:rPr>
              <w:t>10</w:t>
            </w:r>
          </w:p>
        </w:tc>
      </w:tr>
      <w:tr w:rsidR="00900C5A" w14:paraId="285BF584" w14:textId="77777777">
        <w:trPr>
          <w:trHeight w:val="227"/>
        </w:trPr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2C4A4D8" w14:textId="77777777" w:rsidR="00900C5A" w:rsidRDefault="00BD34BE">
            <w:pPr>
              <w:ind w:left="113"/>
              <w:rPr>
                <w:color w:val="262626"/>
                <w:sz w:val="20"/>
              </w:rPr>
            </w:pPr>
            <w:r>
              <w:rPr>
                <w:color w:val="262626"/>
                <w:sz w:val="20"/>
              </w:rPr>
              <w:t xml:space="preserve">Золото 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CF4CE8F" w14:textId="77777777" w:rsidR="00900C5A" w:rsidRDefault="00BD34BE">
            <w:pPr>
              <w:ind w:left="30"/>
              <w:jc w:val="center"/>
              <w:rPr>
                <w:color w:val="262626"/>
                <w:sz w:val="20"/>
              </w:rPr>
            </w:pPr>
            <w:r>
              <w:rPr>
                <w:color w:val="262626"/>
                <w:sz w:val="20"/>
              </w:rPr>
              <w:t xml:space="preserve">05 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6A5007E" w14:textId="77777777" w:rsidR="00900C5A" w:rsidRDefault="00BD34BE">
            <w:pPr>
              <w:ind w:left="36"/>
              <w:jc w:val="center"/>
              <w:rPr>
                <w:color w:val="262626"/>
                <w:sz w:val="20"/>
              </w:rPr>
            </w:pPr>
            <w:r>
              <w:rPr>
                <w:color w:val="262626"/>
                <w:sz w:val="20"/>
              </w:rPr>
              <w:t xml:space="preserve">Х 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310B2A0" w14:textId="77777777" w:rsidR="00900C5A" w:rsidRDefault="00BD34BE">
            <w:pPr>
              <w:ind w:left="31"/>
              <w:jc w:val="center"/>
              <w:rPr>
                <w:color w:val="262626"/>
                <w:sz w:val="20"/>
              </w:rPr>
            </w:pPr>
            <w:r>
              <w:rPr>
                <w:color w:val="262626"/>
                <w:sz w:val="20"/>
              </w:rPr>
              <w:t xml:space="preserve">Х 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2A1573A" w14:textId="77777777" w:rsidR="00900C5A" w:rsidRDefault="00BD34BE">
            <w:pPr>
              <w:rPr>
                <w:color w:val="262626"/>
                <w:sz w:val="20"/>
              </w:rPr>
            </w:pPr>
            <w:r>
              <w:rPr>
                <w:color w:val="262626"/>
                <w:sz w:val="20"/>
              </w:rPr>
              <w:t xml:space="preserve"> </w:t>
            </w:r>
          </w:p>
        </w:tc>
        <w:tc>
          <w:tcPr>
            <w:tcW w:w="14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29C2144" w14:textId="77777777" w:rsidR="00900C5A" w:rsidRDefault="00BD34BE">
            <w:pPr>
              <w:rPr>
                <w:color w:val="262626"/>
                <w:sz w:val="20"/>
              </w:rPr>
            </w:pPr>
            <w:r>
              <w:rPr>
                <w:color w:val="262626"/>
                <w:sz w:val="20"/>
              </w:rPr>
              <w:t xml:space="preserve"> </w:t>
            </w:r>
          </w:p>
        </w:tc>
        <w:tc>
          <w:tcPr>
            <w:tcW w:w="10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AB4F557" w14:textId="77777777" w:rsidR="00900C5A" w:rsidRDefault="00BD34BE">
            <w:pPr>
              <w:ind w:left="43"/>
              <w:jc w:val="center"/>
              <w:rPr>
                <w:color w:val="262626"/>
                <w:sz w:val="20"/>
              </w:rPr>
            </w:pPr>
            <w:r>
              <w:rPr>
                <w:color w:val="262626"/>
                <w:sz w:val="20"/>
              </w:rPr>
              <w:t xml:space="preserve">Х </w:t>
            </w:r>
          </w:p>
        </w:tc>
        <w:tc>
          <w:tcPr>
            <w:tcW w:w="19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B34B098" w14:textId="77777777" w:rsidR="00900C5A" w:rsidRDefault="00BD34BE">
            <w:pPr>
              <w:ind w:left="36"/>
              <w:jc w:val="center"/>
              <w:rPr>
                <w:color w:val="262626"/>
                <w:sz w:val="20"/>
              </w:rPr>
            </w:pPr>
            <w:r>
              <w:rPr>
                <w:color w:val="262626"/>
                <w:sz w:val="20"/>
              </w:rPr>
              <w:t xml:space="preserve">Х </w:t>
            </w:r>
          </w:p>
        </w:tc>
        <w:tc>
          <w:tcPr>
            <w:tcW w:w="12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F679495" w14:textId="77777777" w:rsidR="00900C5A" w:rsidRDefault="00BD34BE">
            <w:pPr>
              <w:rPr>
                <w:color w:val="262626"/>
                <w:sz w:val="20"/>
              </w:rPr>
            </w:pPr>
            <w:r>
              <w:rPr>
                <w:color w:val="262626"/>
                <w:sz w:val="20"/>
              </w:rPr>
              <w:t xml:space="preserve"> </w:t>
            </w:r>
          </w:p>
        </w:tc>
        <w:tc>
          <w:tcPr>
            <w:tcW w:w="14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3BBD80C" w14:textId="77777777" w:rsidR="00900C5A" w:rsidRDefault="00BD34BE">
            <w:pPr>
              <w:rPr>
                <w:color w:val="262626"/>
                <w:sz w:val="20"/>
              </w:rPr>
            </w:pPr>
            <w:r>
              <w:rPr>
                <w:color w:val="262626"/>
                <w:sz w:val="20"/>
              </w:rPr>
              <w:t xml:space="preserve"> </w:t>
            </w:r>
          </w:p>
        </w:tc>
      </w:tr>
      <w:tr w:rsidR="00900C5A" w14:paraId="715E5A0A" w14:textId="77777777">
        <w:trPr>
          <w:trHeight w:val="227"/>
        </w:trPr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AE6826C" w14:textId="77777777" w:rsidR="00900C5A" w:rsidRDefault="00BD34BE">
            <w:pPr>
              <w:ind w:left="113"/>
              <w:rPr>
                <w:color w:val="262626"/>
                <w:sz w:val="20"/>
              </w:rPr>
            </w:pPr>
            <w:r>
              <w:rPr>
                <w:color w:val="262626"/>
                <w:sz w:val="20"/>
              </w:rPr>
              <w:t xml:space="preserve">Серебро 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8264F4A" w14:textId="77777777" w:rsidR="00900C5A" w:rsidRDefault="00BD34BE">
            <w:pPr>
              <w:ind w:left="30"/>
              <w:jc w:val="center"/>
              <w:rPr>
                <w:color w:val="262626"/>
                <w:sz w:val="20"/>
              </w:rPr>
            </w:pPr>
            <w:r>
              <w:rPr>
                <w:color w:val="262626"/>
                <w:sz w:val="20"/>
              </w:rPr>
              <w:t xml:space="preserve">06 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0BC8CA4" w14:textId="77777777" w:rsidR="00900C5A" w:rsidRDefault="00BD34BE">
            <w:pPr>
              <w:ind w:left="36"/>
              <w:jc w:val="center"/>
              <w:rPr>
                <w:color w:val="262626"/>
                <w:sz w:val="20"/>
              </w:rPr>
            </w:pPr>
            <w:r>
              <w:rPr>
                <w:color w:val="262626"/>
                <w:sz w:val="20"/>
              </w:rPr>
              <w:t xml:space="preserve">Х 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6C69B6" w14:textId="77777777" w:rsidR="00900C5A" w:rsidRDefault="00BD34BE">
            <w:pPr>
              <w:ind w:left="31"/>
              <w:jc w:val="center"/>
              <w:rPr>
                <w:color w:val="262626"/>
                <w:sz w:val="20"/>
              </w:rPr>
            </w:pPr>
            <w:r>
              <w:rPr>
                <w:color w:val="262626"/>
                <w:sz w:val="20"/>
              </w:rPr>
              <w:t xml:space="preserve">Х 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62047CE" w14:textId="77777777" w:rsidR="00900C5A" w:rsidRDefault="00BD34BE">
            <w:pPr>
              <w:rPr>
                <w:color w:val="262626"/>
                <w:sz w:val="20"/>
              </w:rPr>
            </w:pPr>
            <w:r>
              <w:rPr>
                <w:color w:val="262626"/>
                <w:sz w:val="20"/>
              </w:rPr>
              <w:t xml:space="preserve"> </w:t>
            </w:r>
          </w:p>
        </w:tc>
        <w:tc>
          <w:tcPr>
            <w:tcW w:w="14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F6F77C3" w14:textId="77777777" w:rsidR="00900C5A" w:rsidRDefault="00BD34BE">
            <w:pPr>
              <w:rPr>
                <w:color w:val="262626"/>
                <w:sz w:val="20"/>
              </w:rPr>
            </w:pPr>
            <w:r>
              <w:rPr>
                <w:color w:val="262626"/>
                <w:sz w:val="20"/>
              </w:rPr>
              <w:t xml:space="preserve"> </w:t>
            </w:r>
          </w:p>
        </w:tc>
        <w:tc>
          <w:tcPr>
            <w:tcW w:w="10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2524A15" w14:textId="77777777" w:rsidR="00900C5A" w:rsidRDefault="00BD34BE">
            <w:pPr>
              <w:ind w:left="43"/>
              <w:jc w:val="center"/>
              <w:rPr>
                <w:color w:val="262626"/>
                <w:sz w:val="20"/>
              </w:rPr>
            </w:pPr>
            <w:r>
              <w:rPr>
                <w:color w:val="262626"/>
                <w:sz w:val="20"/>
              </w:rPr>
              <w:t xml:space="preserve">Х </w:t>
            </w:r>
          </w:p>
        </w:tc>
        <w:tc>
          <w:tcPr>
            <w:tcW w:w="19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9F0E418" w14:textId="77777777" w:rsidR="00900C5A" w:rsidRDefault="00BD34BE">
            <w:pPr>
              <w:ind w:left="36"/>
              <w:jc w:val="center"/>
              <w:rPr>
                <w:color w:val="262626"/>
                <w:sz w:val="20"/>
              </w:rPr>
            </w:pPr>
            <w:r>
              <w:rPr>
                <w:color w:val="262626"/>
                <w:sz w:val="20"/>
              </w:rPr>
              <w:t xml:space="preserve">Х </w:t>
            </w:r>
          </w:p>
        </w:tc>
        <w:tc>
          <w:tcPr>
            <w:tcW w:w="12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96B25BD" w14:textId="77777777" w:rsidR="00900C5A" w:rsidRDefault="00BD34BE">
            <w:pPr>
              <w:rPr>
                <w:color w:val="262626"/>
                <w:sz w:val="20"/>
              </w:rPr>
            </w:pPr>
            <w:r>
              <w:rPr>
                <w:color w:val="262626"/>
                <w:sz w:val="20"/>
              </w:rPr>
              <w:t xml:space="preserve"> </w:t>
            </w:r>
          </w:p>
        </w:tc>
        <w:tc>
          <w:tcPr>
            <w:tcW w:w="14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93A644" w14:textId="77777777" w:rsidR="00900C5A" w:rsidRDefault="00BD34BE">
            <w:pPr>
              <w:rPr>
                <w:color w:val="262626"/>
                <w:sz w:val="20"/>
              </w:rPr>
            </w:pPr>
            <w:r>
              <w:rPr>
                <w:color w:val="262626"/>
                <w:sz w:val="20"/>
              </w:rPr>
              <w:t xml:space="preserve"> </w:t>
            </w:r>
          </w:p>
        </w:tc>
      </w:tr>
      <w:tr w:rsidR="00900C5A" w14:paraId="4B767003" w14:textId="77777777">
        <w:trPr>
          <w:trHeight w:val="227"/>
        </w:trPr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BB11B95" w14:textId="77777777" w:rsidR="00900C5A" w:rsidRDefault="00BD34BE">
            <w:pPr>
              <w:ind w:left="113"/>
              <w:rPr>
                <w:color w:val="262626"/>
                <w:sz w:val="20"/>
              </w:rPr>
            </w:pPr>
            <w:r>
              <w:rPr>
                <w:color w:val="262626"/>
                <w:sz w:val="20"/>
              </w:rPr>
              <w:t xml:space="preserve">Платина 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47BF6F9" w14:textId="77777777" w:rsidR="00900C5A" w:rsidRDefault="00BD34BE">
            <w:pPr>
              <w:ind w:left="30"/>
              <w:jc w:val="center"/>
              <w:rPr>
                <w:color w:val="262626"/>
                <w:sz w:val="20"/>
              </w:rPr>
            </w:pPr>
            <w:r>
              <w:rPr>
                <w:color w:val="262626"/>
                <w:sz w:val="20"/>
              </w:rPr>
              <w:t xml:space="preserve">07 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2BE921E" w14:textId="77777777" w:rsidR="00900C5A" w:rsidRDefault="00BD34BE">
            <w:pPr>
              <w:ind w:left="36"/>
              <w:jc w:val="center"/>
              <w:rPr>
                <w:color w:val="262626"/>
                <w:sz w:val="20"/>
              </w:rPr>
            </w:pPr>
            <w:r>
              <w:rPr>
                <w:color w:val="262626"/>
                <w:sz w:val="20"/>
              </w:rPr>
              <w:t xml:space="preserve">Х 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3F82C56" w14:textId="77777777" w:rsidR="00900C5A" w:rsidRDefault="00BD34BE">
            <w:pPr>
              <w:ind w:left="31"/>
              <w:jc w:val="center"/>
              <w:rPr>
                <w:color w:val="262626"/>
                <w:sz w:val="20"/>
              </w:rPr>
            </w:pPr>
            <w:r>
              <w:rPr>
                <w:color w:val="262626"/>
                <w:sz w:val="20"/>
              </w:rPr>
              <w:t xml:space="preserve">Х 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2C9DC3A" w14:textId="77777777" w:rsidR="00900C5A" w:rsidRDefault="00BD34BE">
            <w:pPr>
              <w:rPr>
                <w:color w:val="262626"/>
                <w:sz w:val="20"/>
              </w:rPr>
            </w:pPr>
            <w:r>
              <w:rPr>
                <w:color w:val="262626"/>
                <w:sz w:val="20"/>
              </w:rPr>
              <w:t xml:space="preserve"> </w:t>
            </w:r>
          </w:p>
        </w:tc>
        <w:tc>
          <w:tcPr>
            <w:tcW w:w="14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51266A6" w14:textId="77777777" w:rsidR="00900C5A" w:rsidRDefault="00BD34BE">
            <w:pPr>
              <w:rPr>
                <w:color w:val="262626"/>
                <w:sz w:val="20"/>
              </w:rPr>
            </w:pPr>
            <w:r>
              <w:rPr>
                <w:color w:val="262626"/>
                <w:sz w:val="20"/>
              </w:rPr>
              <w:t xml:space="preserve"> </w:t>
            </w:r>
          </w:p>
        </w:tc>
        <w:tc>
          <w:tcPr>
            <w:tcW w:w="10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DF8D661" w14:textId="77777777" w:rsidR="00900C5A" w:rsidRDefault="00BD34BE">
            <w:pPr>
              <w:ind w:left="43"/>
              <w:jc w:val="center"/>
              <w:rPr>
                <w:color w:val="262626"/>
                <w:sz w:val="20"/>
              </w:rPr>
            </w:pPr>
            <w:r>
              <w:rPr>
                <w:color w:val="262626"/>
                <w:sz w:val="20"/>
              </w:rPr>
              <w:t xml:space="preserve">Х </w:t>
            </w:r>
          </w:p>
        </w:tc>
        <w:tc>
          <w:tcPr>
            <w:tcW w:w="19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E452C8B" w14:textId="77777777" w:rsidR="00900C5A" w:rsidRDefault="00BD34BE">
            <w:pPr>
              <w:ind w:left="36"/>
              <w:jc w:val="center"/>
              <w:rPr>
                <w:color w:val="262626"/>
                <w:sz w:val="20"/>
              </w:rPr>
            </w:pPr>
            <w:r>
              <w:rPr>
                <w:color w:val="262626"/>
                <w:sz w:val="20"/>
              </w:rPr>
              <w:t xml:space="preserve">Х </w:t>
            </w:r>
          </w:p>
        </w:tc>
        <w:tc>
          <w:tcPr>
            <w:tcW w:w="12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ECA9A27" w14:textId="77777777" w:rsidR="00900C5A" w:rsidRDefault="00BD34BE">
            <w:pPr>
              <w:rPr>
                <w:color w:val="262626"/>
                <w:sz w:val="20"/>
              </w:rPr>
            </w:pPr>
            <w:r>
              <w:rPr>
                <w:color w:val="262626"/>
                <w:sz w:val="20"/>
              </w:rPr>
              <w:t xml:space="preserve"> </w:t>
            </w:r>
          </w:p>
        </w:tc>
        <w:tc>
          <w:tcPr>
            <w:tcW w:w="14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D8892DA" w14:textId="77777777" w:rsidR="00900C5A" w:rsidRDefault="00BD34BE">
            <w:pPr>
              <w:rPr>
                <w:color w:val="262626"/>
                <w:sz w:val="20"/>
              </w:rPr>
            </w:pPr>
            <w:r>
              <w:rPr>
                <w:color w:val="262626"/>
                <w:sz w:val="20"/>
              </w:rPr>
              <w:t xml:space="preserve"> </w:t>
            </w:r>
          </w:p>
        </w:tc>
      </w:tr>
      <w:tr w:rsidR="00900C5A" w14:paraId="273B994E" w14:textId="77777777">
        <w:trPr>
          <w:trHeight w:val="227"/>
        </w:trPr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9B4137C" w14:textId="77777777" w:rsidR="00900C5A" w:rsidRDefault="00BD34BE">
            <w:pPr>
              <w:ind w:left="113"/>
              <w:rPr>
                <w:color w:val="262626"/>
                <w:sz w:val="20"/>
              </w:rPr>
            </w:pPr>
            <w:r>
              <w:rPr>
                <w:color w:val="262626"/>
                <w:sz w:val="20"/>
              </w:rPr>
              <w:t xml:space="preserve">Палладий 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C5C4135" w14:textId="77777777" w:rsidR="00900C5A" w:rsidRDefault="00BD34BE">
            <w:pPr>
              <w:ind w:left="30"/>
              <w:jc w:val="center"/>
              <w:rPr>
                <w:color w:val="262626"/>
                <w:sz w:val="20"/>
              </w:rPr>
            </w:pPr>
            <w:r>
              <w:rPr>
                <w:color w:val="262626"/>
                <w:sz w:val="20"/>
              </w:rPr>
              <w:t xml:space="preserve">08 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A3E5AD4" w14:textId="77777777" w:rsidR="00900C5A" w:rsidRDefault="00BD34BE">
            <w:pPr>
              <w:ind w:left="36"/>
              <w:jc w:val="center"/>
              <w:rPr>
                <w:color w:val="262626"/>
                <w:sz w:val="20"/>
              </w:rPr>
            </w:pPr>
            <w:r>
              <w:rPr>
                <w:color w:val="262626"/>
                <w:sz w:val="20"/>
              </w:rPr>
              <w:t xml:space="preserve">Х 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52F6947" w14:textId="77777777" w:rsidR="00900C5A" w:rsidRDefault="00BD34BE">
            <w:pPr>
              <w:ind w:left="31"/>
              <w:jc w:val="center"/>
              <w:rPr>
                <w:color w:val="262626"/>
                <w:sz w:val="20"/>
              </w:rPr>
            </w:pPr>
            <w:r>
              <w:rPr>
                <w:color w:val="262626"/>
                <w:sz w:val="20"/>
              </w:rPr>
              <w:t xml:space="preserve">Х 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6E6C912" w14:textId="77777777" w:rsidR="00900C5A" w:rsidRDefault="00BD34BE">
            <w:pPr>
              <w:rPr>
                <w:color w:val="262626"/>
                <w:sz w:val="20"/>
              </w:rPr>
            </w:pPr>
            <w:r>
              <w:rPr>
                <w:color w:val="262626"/>
                <w:sz w:val="20"/>
              </w:rPr>
              <w:t xml:space="preserve"> </w:t>
            </w:r>
          </w:p>
        </w:tc>
        <w:tc>
          <w:tcPr>
            <w:tcW w:w="14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EBC902E" w14:textId="77777777" w:rsidR="00900C5A" w:rsidRDefault="00BD34BE">
            <w:pPr>
              <w:rPr>
                <w:color w:val="262626"/>
                <w:sz w:val="20"/>
              </w:rPr>
            </w:pPr>
            <w:r>
              <w:rPr>
                <w:color w:val="262626"/>
                <w:sz w:val="20"/>
              </w:rPr>
              <w:t xml:space="preserve"> </w:t>
            </w:r>
          </w:p>
        </w:tc>
        <w:tc>
          <w:tcPr>
            <w:tcW w:w="10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2F409FB" w14:textId="77777777" w:rsidR="00900C5A" w:rsidRDefault="00BD34BE">
            <w:pPr>
              <w:ind w:left="43"/>
              <w:jc w:val="center"/>
              <w:rPr>
                <w:color w:val="262626"/>
                <w:sz w:val="20"/>
              </w:rPr>
            </w:pPr>
            <w:r>
              <w:rPr>
                <w:color w:val="262626"/>
                <w:sz w:val="20"/>
              </w:rPr>
              <w:t xml:space="preserve">Х </w:t>
            </w:r>
          </w:p>
        </w:tc>
        <w:tc>
          <w:tcPr>
            <w:tcW w:w="19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72FB0C8" w14:textId="77777777" w:rsidR="00900C5A" w:rsidRDefault="00BD34BE">
            <w:pPr>
              <w:ind w:left="36"/>
              <w:jc w:val="center"/>
              <w:rPr>
                <w:color w:val="262626"/>
                <w:sz w:val="20"/>
              </w:rPr>
            </w:pPr>
            <w:r>
              <w:rPr>
                <w:color w:val="262626"/>
                <w:sz w:val="20"/>
              </w:rPr>
              <w:t xml:space="preserve">Х </w:t>
            </w:r>
          </w:p>
        </w:tc>
        <w:tc>
          <w:tcPr>
            <w:tcW w:w="12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B9DD740" w14:textId="77777777" w:rsidR="00900C5A" w:rsidRDefault="00BD34BE">
            <w:pPr>
              <w:rPr>
                <w:color w:val="262626"/>
                <w:sz w:val="20"/>
              </w:rPr>
            </w:pPr>
            <w:r>
              <w:rPr>
                <w:color w:val="262626"/>
                <w:sz w:val="20"/>
              </w:rPr>
              <w:t xml:space="preserve"> </w:t>
            </w:r>
          </w:p>
        </w:tc>
        <w:tc>
          <w:tcPr>
            <w:tcW w:w="14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1578FFC" w14:textId="77777777" w:rsidR="00900C5A" w:rsidRDefault="00BD34BE">
            <w:pPr>
              <w:rPr>
                <w:color w:val="262626"/>
                <w:sz w:val="20"/>
              </w:rPr>
            </w:pPr>
            <w:r>
              <w:rPr>
                <w:color w:val="262626"/>
                <w:sz w:val="20"/>
              </w:rPr>
              <w:t xml:space="preserve"> </w:t>
            </w:r>
          </w:p>
        </w:tc>
      </w:tr>
      <w:tr w:rsidR="00900C5A" w14:paraId="5F9C676A" w14:textId="77777777">
        <w:trPr>
          <w:trHeight w:val="227"/>
        </w:trPr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475083F" w14:textId="77777777" w:rsidR="00900C5A" w:rsidRDefault="00BD34BE">
            <w:pPr>
              <w:ind w:left="113"/>
              <w:rPr>
                <w:color w:val="262626"/>
                <w:sz w:val="20"/>
              </w:rPr>
            </w:pPr>
            <w:r>
              <w:rPr>
                <w:color w:val="262626"/>
                <w:sz w:val="20"/>
              </w:rPr>
              <w:t xml:space="preserve">Родий 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08CA3A99" w14:textId="77777777" w:rsidR="00900C5A" w:rsidRDefault="00BD34BE">
            <w:pPr>
              <w:ind w:left="30"/>
              <w:jc w:val="center"/>
              <w:rPr>
                <w:color w:val="262626"/>
                <w:sz w:val="20"/>
              </w:rPr>
            </w:pPr>
            <w:r>
              <w:rPr>
                <w:color w:val="262626"/>
                <w:sz w:val="20"/>
              </w:rPr>
              <w:t xml:space="preserve">09 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136ADAA" w14:textId="77777777" w:rsidR="00900C5A" w:rsidRDefault="00BD34BE">
            <w:pPr>
              <w:ind w:left="36"/>
              <w:jc w:val="center"/>
              <w:rPr>
                <w:color w:val="262626"/>
                <w:sz w:val="20"/>
              </w:rPr>
            </w:pPr>
            <w:r>
              <w:rPr>
                <w:color w:val="262626"/>
                <w:sz w:val="20"/>
              </w:rPr>
              <w:t xml:space="preserve">Х 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9B1216F" w14:textId="77777777" w:rsidR="00900C5A" w:rsidRDefault="00BD34BE">
            <w:pPr>
              <w:ind w:left="31"/>
              <w:jc w:val="center"/>
              <w:rPr>
                <w:color w:val="262626"/>
                <w:sz w:val="20"/>
              </w:rPr>
            </w:pPr>
            <w:r>
              <w:rPr>
                <w:color w:val="262626"/>
                <w:sz w:val="20"/>
              </w:rPr>
              <w:t xml:space="preserve">Х 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B5C6E86" w14:textId="77777777" w:rsidR="00900C5A" w:rsidRDefault="00BD34BE">
            <w:pPr>
              <w:rPr>
                <w:color w:val="262626"/>
                <w:sz w:val="20"/>
              </w:rPr>
            </w:pPr>
            <w:r>
              <w:rPr>
                <w:color w:val="262626"/>
                <w:sz w:val="20"/>
              </w:rPr>
              <w:t xml:space="preserve"> </w:t>
            </w:r>
          </w:p>
        </w:tc>
        <w:tc>
          <w:tcPr>
            <w:tcW w:w="14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408E44C" w14:textId="77777777" w:rsidR="00900C5A" w:rsidRDefault="00BD34BE">
            <w:pPr>
              <w:rPr>
                <w:color w:val="262626"/>
                <w:sz w:val="20"/>
              </w:rPr>
            </w:pPr>
            <w:r>
              <w:rPr>
                <w:color w:val="262626"/>
                <w:sz w:val="20"/>
              </w:rPr>
              <w:t xml:space="preserve"> </w:t>
            </w:r>
          </w:p>
        </w:tc>
        <w:tc>
          <w:tcPr>
            <w:tcW w:w="10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42AF460" w14:textId="77777777" w:rsidR="00900C5A" w:rsidRDefault="00BD34BE">
            <w:pPr>
              <w:ind w:left="43"/>
              <w:jc w:val="center"/>
              <w:rPr>
                <w:color w:val="262626"/>
                <w:sz w:val="20"/>
              </w:rPr>
            </w:pPr>
            <w:r>
              <w:rPr>
                <w:color w:val="262626"/>
                <w:sz w:val="20"/>
              </w:rPr>
              <w:t xml:space="preserve">Х </w:t>
            </w:r>
          </w:p>
        </w:tc>
        <w:tc>
          <w:tcPr>
            <w:tcW w:w="19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EEDECA0" w14:textId="77777777" w:rsidR="00900C5A" w:rsidRDefault="00BD34BE">
            <w:pPr>
              <w:ind w:left="36"/>
              <w:jc w:val="center"/>
              <w:rPr>
                <w:color w:val="262626"/>
                <w:sz w:val="20"/>
              </w:rPr>
            </w:pPr>
            <w:r>
              <w:rPr>
                <w:color w:val="262626"/>
                <w:sz w:val="20"/>
              </w:rPr>
              <w:t xml:space="preserve">Х </w:t>
            </w:r>
          </w:p>
        </w:tc>
        <w:tc>
          <w:tcPr>
            <w:tcW w:w="12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89BA996" w14:textId="77777777" w:rsidR="00900C5A" w:rsidRDefault="00BD34BE">
            <w:pPr>
              <w:rPr>
                <w:color w:val="262626"/>
                <w:sz w:val="20"/>
              </w:rPr>
            </w:pPr>
            <w:r>
              <w:rPr>
                <w:color w:val="262626"/>
                <w:sz w:val="20"/>
              </w:rPr>
              <w:t xml:space="preserve"> </w:t>
            </w:r>
          </w:p>
        </w:tc>
        <w:tc>
          <w:tcPr>
            <w:tcW w:w="14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6C5DC2C" w14:textId="77777777" w:rsidR="00900C5A" w:rsidRDefault="00BD34BE">
            <w:pPr>
              <w:rPr>
                <w:color w:val="262626"/>
                <w:sz w:val="20"/>
              </w:rPr>
            </w:pPr>
            <w:r>
              <w:rPr>
                <w:color w:val="262626"/>
                <w:sz w:val="20"/>
              </w:rPr>
              <w:t xml:space="preserve"> </w:t>
            </w:r>
          </w:p>
        </w:tc>
      </w:tr>
      <w:tr w:rsidR="00900C5A" w14:paraId="63AC8475" w14:textId="77777777">
        <w:trPr>
          <w:trHeight w:val="227"/>
        </w:trPr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E3828C6" w14:textId="77777777" w:rsidR="00900C5A" w:rsidRDefault="00BD34BE">
            <w:pPr>
              <w:ind w:left="113"/>
              <w:rPr>
                <w:color w:val="262626"/>
                <w:sz w:val="20"/>
              </w:rPr>
            </w:pPr>
            <w:r>
              <w:rPr>
                <w:color w:val="262626"/>
                <w:sz w:val="20"/>
              </w:rPr>
              <w:t xml:space="preserve">Иридий 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1B80F08D" w14:textId="77777777" w:rsidR="00900C5A" w:rsidRDefault="00BD34BE">
            <w:pPr>
              <w:ind w:left="30"/>
              <w:jc w:val="center"/>
              <w:rPr>
                <w:color w:val="262626"/>
                <w:sz w:val="20"/>
              </w:rPr>
            </w:pPr>
            <w:r>
              <w:rPr>
                <w:color w:val="262626"/>
                <w:sz w:val="20"/>
              </w:rPr>
              <w:t xml:space="preserve">10 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9902AD" w14:textId="77777777" w:rsidR="00900C5A" w:rsidRDefault="00BD34BE">
            <w:pPr>
              <w:ind w:left="36"/>
              <w:jc w:val="center"/>
              <w:rPr>
                <w:color w:val="262626"/>
                <w:sz w:val="20"/>
              </w:rPr>
            </w:pPr>
            <w:r>
              <w:rPr>
                <w:color w:val="262626"/>
                <w:sz w:val="20"/>
              </w:rPr>
              <w:t xml:space="preserve">Х 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5087C31" w14:textId="77777777" w:rsidR="00900C5A" w:rsidRDefault="00BD34BE">
            <w:pPr>
              <w:ind w:left="31"/>
              <w:jc w:val="center"/>
              <w:rPr>
                <w:color w:val="262626"/>
                <w:sz w:val="20"/>
              </w:rPr>
            </w:pPr>
            <w:r>
              <w:rPr>
                <w:color w:val="262626"/>
                <w:sz w:val="20"/>
              </w:rPr>
              <w:t xml:space="preserve">Х 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191395E" w14:textId="77777777" w:rsidR="00900C5A" w:rsidRDefault="00BD34BE">
            <w:pPr>
              <w:rPr>
                <w:color w:val="262626"/>
                <w:sz w:val="20"/>
              </w:rPr>
            </w:pPr>
            <w:r>
              <w:rPr>
                <w:color w:val="262626"/>
                <w:sz w:val="20"/>
              </w:rPr>
              <w:t xml:space="preserve"> </w:t>
            </w:r>
          </w:p>
        </w:tc>
        <w:tc>
          <w:tcPr>
            <w:tcW w:w="14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B52B59E" w14:textId="77777777" w:rsidR="00900C5A" w:rsidRDefault="00BD34BE">
            <w:pPr>
              <w:rPr>
                <w:color w:val="262626"/>
                <w:sz w:val="20"/>
              </w:rPr>
            </w:pPr>
            <w:r>
              <w:rPr>
                <w:color w:val="262626"/>
                <w:sz w:val="20"/>
              </w:rPr>
              <w:t xml:space="preserve"> </w:t>
            </w:r>
          </w:p>
        </w:tc>
        <w:tc>
          <w:tcPr>
            <w:tcW w:w="10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F0E72DF" w14:textId="77777777" w:rsidR="00900C5A" w:rsidRDefault="00BD34BE">
            <w:pPr>
              <w:ind w:left="43"/>
              <w:jc w:val="center"/>
              <w:rPr>
                <w:color w:val="262626"/>
                <w:sz w:val="20"/>
              </w:rPr>
            </w:pPr>
            <w:r>
              <w:rPr>
                <w:color w:val="262626"/>
                <w:sz w:val="20"/>
              </w:rPr>
              <w:t xml:space="preserve">Х </w:t>
            </w:r>
          </w:p>
        </w:tc>
        <w:tc>
          <w:tcPr>
            <w:tcW w:w="19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859B43F" w14:textId="77777777" w:rsidR="00900C5A" w:rsidRDefault="00BD34BE">
            <w:pPr>
              <w:ind w:left="36"/>
              <w:jc w:val="center"/>
              <w:rPr>
                <w:color w:val="262626"/>
                <w:sz w:val="20"/>
              </w:rPr>
            </w:pPr>
            <w:r>
              <w:rPr>
                <w:color w:val="262626"/>
                <w:sz w:val="20"/>
              </w:rPr>
              <w:t xml:space="preserve">Х </w:t>
            </w:r>
          </w:p>
        </w:tc>
        <w:tc>
          <w:tcPr>
            <w:tcW w:w="12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464A98F" w14:textId="77777777" w:rsidR="00900C5A" w:rsidRDefault="00BD34BE">
            <w:pPr>
              <w:rPr>
                <w:color w:val="262626"/>
                <w:sz w:val="20"/>
              </w:rPr>
            </w:pPr>
            <w:r>
              <w:rPr>
                <w:color w:val="262626"/>
                <w:sz w:val="20"/>
              </w:rPr>
              <w:t xml:space="preserve"> </w:t>
            </w:r>
          </w:p>
        </w:tc>
        <w:tc>
          <w:tcPr>
            <w:tcW w:w="14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4C9902B" w14:textId="77777777" w:rsidR="00900C5A" w:rsidRDefault="00BD34BE">
            <w:pPr>
              <w:rPr>
                <w:color w:val="262626"/>
                <w:sz w:val="20"/>
              </w:rPr>
            </w:pPr>
            <w:r>
              <w:rPr>
                <w:color w:val="262626"/>
                <w:sz w:val="20"/>
              </w:rPr>
              <w:t xml:space="preserve"> </w:t>
            </w:r>
          </w:p>
        </w:tc>
      </w:tr>
      <w:tr w:rsidR="00900C5A" w14:paraId="38DFE841" w14:textId="77777777">
        <w:trPr>
          <w:trHeight w:val="227"/>
        </w:trPr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C62573D" w14:textId="77777777" w:rsidR="00900C5A" w:rsidRDefault="00BD34BE">
            <w:pPr>
              <w:ind w:left="113"/>
              <w:rPr>
                <w:color w:val="262626"/>
                <w:sz w:val="20"/>
              </w:rPr>
            </w:pPr>
            <w:r>
              <w:rPr>
                <w:color w:val="262626"/>
                <w:sz w:val="20"/>
              </w:rPr>
              <w:t xml:space="preserve">Рутений 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13B9BE17" w14:textId="77777777" w:rsidR="00900C5A" w:rsidRDefault="00BD34BE">
            <w:pPr>
              <w:ind w:left="30"/>
              <w:jc w:val="center"/>
              <w:rPr>
                <w:color w:val="262626"/>
                <w:sz w:val="20"/>
              </w:rPr>
            </w:pPr>
            <w:r>
              <w:rPr>
                <w:color w:val="262626"/>
                <w:sz w:val="20"/>
              </w:rPr>
              <w:t xml:space="preserve">11 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7BE46CE" w14:textId="77777777" w:rsidR="00900C5A" w:rsidRDefault="00BD34BE">
            <w:pPr>
              <w:ind w:left="36"/>
              <w:jc w:val="center"/>
              <w:rPr>
                <w:color w:val="262626"/>
                <w:sz w:val="20"/>
              </w:rPr>
            </w:pPr>
            <w:r>
              <w:rPr>
                <w:color w:val="262626"/>
                <w:sz w:val="20"/>
              </w:rPr>
              <w:t xml:space="preserve">Х 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9AF2D7F" w14:textId="77777777" w:rsidR="00900C5A" w:rsidRDefault="00BD34BE">
            <w:pPr>
              <w:ind w:left="31"/>
              <w:jc w:val="center"/>
              <w:rPr>
                <w:color w:val="262626"/>
                <w:sz w:val="20"/>
              </w:rPr>
            </w:pPr>
            <w:r>
              <w:rPr>
                <w:color w:val="262626"/>
                <w:sz w:val="20"/>
              </w:rPr>
              <w:t xml:space="preserve">Х 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07120C1" w14:textId="77777777" w:rsidR="00900C5A" w:rsidRDefault="00BD34BE">
            <w:pPr>
              <w:rPr>
                <w:color w:val="262626"/>
                <w:sz w:val="20"/>
              </w:rPr>
            </w:pPr>
            <w:r>
              <w:rPr>
                <w:color w:val="262626"/>
                <w:sz w:val="20"/>
              </w:rPr>
              <w:t xml:space="preserve"> </w:t>
            </w:r>
          </w:p>
        </w:tc>
        <w:tc>
          <w:tcPr>
            <w:tcW w:w="14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F0247C1" w14:textId="77777777" w:rsidR="00900C5A" w:rsidRDefault="00BD34BE">
            <w:pPr>
              <w:rPr>
                <w:color w:val="262626"/>
                <w:sz w:val="20"/>
              </w:rPr>
            </w:pPr>
            <w:r>
              <w:rPr>
                <w:color w:val="262626"/>
                <w:sz w:val="20"/>
              </w:rPr>
              <w:t xml:space="preserve"> </w:t>
            </w:r>
          </w:p>
        </w:tc>
        <w:tc>
          <w:tcPr>
            <w:tcW w:w="10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587A76E" w14:textId="77777777" w:rsidR="00900C5A" w:rsidRDefault="00BD34BE">
            <w:pPr>
              <w:ind w:left="43"/>
              <w:jc w:val="center"/>
              <w:rPr>
                <w:color w:val="262626"/>
                <w:sz w:val="20"/>
              </w:rPr>
            </w:pPr>
            <w:r>
              <w:rPr>
                <w:color w:val="262626"/>
                <w:sz w:val="20"/>
              </w:rPr>
              <w:t xml:space="preserve">Х </w:t>
            </w:r>
          </w:p>
        </w:tc>
        <w:tc>
          <w:tcPr>
            <w:tcW w:w="19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02F0B83" w14:textId="77777777" w:rsidR="00900C5A" w:rsidRDefault="00BD34BE">
            <w:pPr>
              <w:ind w:left="36"/>
              <w:jc w:val="center"/>
              <w:rPr>
                <w:color w:val="262626"/>
                <w:sz w:val="20"/>
              </w:rPr>
            </w:pPr>
            <w:r>
              <w:rPr>
                <w:color w:val="262626"/>
                <w:sz w:val="20"/>
              </w:rPr>
              <w:t xml:space="preserve">Х </w:t>
            </w:r>
          </w:p>
        </w:tc>
        <w:tc>
          <w:tcPr>
            <w:tcW w:w="12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7D997CD" w14:textId="77777777" w:rsidR="00900C5A" w:rsidRDefault="00BD34BE">
            <w:pPr>
              <w:rPr>
                <w:color w:val="262626"/>
                <w:sz w:val="20"/>
              </w:rPr>
            </w:pPr>
            <w:r>
              <w:rPr>
                <w:color w:val="262626"/>
                <w:sz w:val="20"/>
              </w:rPr>
              <w:t xml:space="preserve"> </w:t>
            </w:r>
          </w:p>
        </w:tc>
        <w:tc>
          <w:tcPr>
            <w:tcW w:w="14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1A16D03" w14:textId="77777777" w:rsidR="00900C5A" w:rsidRDefault="00BD34BE">
            <w:pPr>
              <w:rPr>
                <w:color w:val="262626"/>
                <w:sz w:val="20"/>
              </w:rPr>
            </w:pPr>
            <w:r>
              <w:rPr>
                <w:color w:val="262626"/>
                <w:sz w:val="20"/>
              </w:rPr>
              <w:t xml:space="preserve"> </w:t>
            </w:r>
          </w:p>
        </w:tc>
      </w:tr>
      <w:tr w:rsidR="00900C5A" w14:paraId="7053A53F" w14:textId="77777777">
        <w:trPr>
          <w:trHeight w:val="227"/>
        </w:trPr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0DDC921" w14:textId="77777777" w:rsidR="00900C5A" w:rsidRDefault="00BD34BE">
            <w:pPr>
              <w:ind w:left="113"/>
              <w:rPr>
                <w:color w:val="262626"/>
                <w:sz w:val="20"/>
              </w:rPr>
            </w:pPr>
            <w:r>
              <w:rPr>
                <w:color w:val="262626"/>
                <w:sz w:val="20"/>
              </w:rPr>
              <w:t xml:space="preserve">Осмий 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7799D5A" w14:textId="77777777" w:rsidR="00900C5A" w:rsidRDefault="00BD34BE">
            <w:pPr>
              <w:ind w:left="30"/>
              <w:jc w:val="center"/>
              <w:rPr>
                <w:color w:val="262626"/>
                <w:sz w:val="20"/>
              </w:rPr>
            </w:pPr>
            <w:r>
              <w:rPr>
                <w:color w:val="262626"/>
                <w:sz w:val="20"/>
              </w:rPr>
              <w:t xml:space="preserve">12 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F965F88" w14:textId="77777777" w:rsidR="00900C5A" w:rsidRDefault="00BD34BE">
            <w:pPr>
              <w:ind w:left="36"/>
              <w:jc w:val="center"/>
              <w:rPr>
                <w:color w:val="262626"/>
                <w:sz w:val="20"/>
              </w:rPr>
            </w:pPr>
            <w:r>
              <w:rPr>
                <w:color w:val="262626"/>
                <w:sz w:val="20"/>
              </w:rPr>
              <w:t xml:space="preserve">Х 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6DBE7E7" w14:textId="77777777" w:rsidR="00900C5A" w:rsidRDefault="00BD34BE">
            <w:pPr>
              <w:ind w:left="31"/>
              <w:jc w:val="center"/>
              <w:rPr>
                <w:color w:val="262626"/>
                <w:sz w:val="20"/>
              </w:rPr>
            </w:pPr>
            <w:r>
              <w:rPr>
                <w:color w:val="262626"/>
                <w:sz w:val="20"/>
              </w:rPr>
              <w:t xml:space="preserve">Х 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D5C80BA" w14:textId="77777777" w:rsidR="00900C5A" w:rsidRDefault="00BD34BE">
            <w:pPr>
              <w:rPr>
                <w:color w:val="262626"/>
                <w:sz w:val="20"/>
              </w:rPr>
            </w:pPr>
            <w:r>
              <w:rPr>
                <w:color w:val="262626"/>
                <w:sz w:val="20"/>
              </w:rPr>
              <w:t xml:space="preserve"> </w:t>
            </w:r>
          </w:p>
        </w:tc>
        <w:tc>
          <w:tcPr>
            <w:tcW w:w="14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0C34A7F" w14:textId="77777777" w:rsidR="00900C5A" w:rsidRDefault="00BD34BE">
            <w:pPr>
              <w:rPr>
                <w:color w:val="262626"/>
                <w:sz w:val="20"/>
              </w:rPr>
            </w:pPr>
            <w:r>
              <w:rPr>
                <w:color w:val="262626"/>
                <w:sz w:val="20"/>
              </w:rPr>
              <w:t xml:space="preserve"> </w:t>
            </w:r>
          </w:p>
        </w:tc>
        <w:tc>
          <w:tcPr>
            <w:tcW w:w="10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F0DA568" w14:textId="77777777" w:rsidR="00900C5A" w:rsidRDefault="00BD34BE">
            <w:pPr>
              <w:ind w:left="43"/>
              <w:jc w:val="center"/>
              <w:rPr>
                <w:color w:val="262626"/>
                <w:sz w:val="20"/>
              </w:rPr>
            </w:pPr>
            <w:r>
              <w:rPr>
                <w:color w:val="262626"/>
                <w:sz w:val="20"/>
              </w:rPr>
              <w:t xml:space="preserve">Х </w:t>
            </w:r>
          </w:p>
        </w:tc>
        <w:tc>
          <w:tcPr>
            <w:tcW w:w="19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98F5442" w14:textId="77777777" w:rsidR="00900C5A" w:rsidRDefault="00BD34BE">
            <w:pPr>
              <w:ind w:left="36"/>
              <w:jc w:val="center"/>
              <w:rPr>
                <w:color w:val="262626"/>
                <w:sz w:val="20"/>
              </w:rPr>
            </w:pPr>
            <w:r>
              <w:rPr>
                <w:color w:val="262626"/>
                <w:sz w:val="20"/>
              </w:rPr>
              <w:t xml:space="preserve">Х </w:t>
            </w:r>
          </w:p>
        </w:tc>
        <w:tc>
          <w:tcPr>
            <w:tcW w:w="12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AA03AC6" w14:textId="77777777" w:rsidR="00900C5A" w:rsidRDefault="00BD34BE">
            <w:pPr>
              <w:rPr>
                <w:color w:val="262626"/>
                <w:sz w:val="20"/>
              </w:rPr>
            </w:pPr>
            <w:r>
              <w:rPr>
                <w:color w:val="262626"/>
                <w:sz w:val="20"/>
              </w:rPr>
              <w:t xml:space="preserve"> </w:t>
            </w:r>
          </w:p>
        </w:tc>
        <w:tc>
          <w:tcPr>
            <w:tcW w:w="14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FFB8CC0" w14:textId="77777777" w:rsidR="00900C5A" w:rsidRDefault="00BD34BE">
            <w:pPr>
              <w:rPr>
                <w:color w:val="262626"/>
                <w:sz w:val="20"/>
              </w:rPr>
            </w:pPr>
            <w:r>
              <w:rPr>
                <w:color w:val="262626"/>
                <w:sz w:val="20"/>
              </w:rPr>
              <w:t xml:space="preserve"> </w:t>
            </w:r>
          </w:p>
        </w:tc>
      </w:tr>
      <w:tr w:rsidR="00900C5A" w14:paraId="4B433722" w14:textId="77777777">
        <w:trPr>
          <w:trHeight w:val="227"/>
        </w:trPr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3F759B2" w14:textId="77777777" w:rsidR="00900C5A" w:rsidRDefault="00BD34BE">
            <w:pPr>
              <w:ind w:left="113"/>
              <w:rPr>
                <w:color w:val="262626"/>
                <w:sz w:val="20"/>
              </w:rPr>
            </w:pPr>
            <w:r>
              <w:rPr>
                <w:color w:val="262626"/>
                <w:sz w:val="20"/>
              </w:rPr>
              <w:t xml:space="preserve">Алмазы 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5338EC96" w14:textId="77777777" w:rsidR="00900C5A" w:rsidRDefault="00BD34BE">
            <w:pPr>
              <w:ind w:left="30"/>
              <w:jc w:val="center"/>
              <w:rPr>
                <w:color w:val="262626"/>
                <w:sz w:val="20"/>
              </w:rPr>
            </w:pPr>
            <w:r>
              <w:rPr>
                <w:color w:val="262626"/>
                <w:sz w:val="20"/>
              </w:rPr>
              <w:t xml:space="preserve">13 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9D9180C" w14:textId="77777777" w:rsidR="00900C5A" w:rsidRDefault="00BD34BE">
            <w:pPr>
              <w:ind w:left="2"/>
              <w:rPr>
                <w:color w:val="262626"/>
                <w:sz w:val="20"/>
              </w:rPr>
            </w:pPr>
            <w:r>
              <w:rPr>
                <w:color w:val="262626"/>
                <w:sz w:val="20"/>
              </w:rPr>
              <w:t xml:space="preserve"> 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87C713B" w14:textId="77777777" w:rsidR="00900C5A" w:rsidRDefault="00BD34BE">
            <w:pPr>
              <w:rPr>
                <w:color w:val="262626"/>
                <w:sz w:val="20"/>
              </w:rPr>
            </w:pPr>
            <w:r>
              <w:rPr>
                <w:color w:val="262626"/>
                <w:sz w:val="20"/>
              </w:rPr>
              <w:t xml:space="preserve"> 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4910BB5A" w14:textId="77777777" w:rsidR="00900C5A" w:rsidRDefault="00BD34BE">
            <w:pPr>
              <w:ind w:left="30"/>
              <w:jc w:val="center"/>
              <w:rPr>
                <w:color w:val="262626"/>
                <w:sz w:val="20"/>
              </w:rPr>
            </w:pPr>
            <w:r>
              <w:rPr>
                <w:color w:val="262626"/>
                <w:sz w:val="20"/>
              </w:rPr>
              <w:t xml:space="preserve">Х </w:t>
            </w:r>
          </w:p>
        </w:tc>
        <w:tc>
          <w:tcPr>
            <w:tcW w:w="14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21F03A26" w14:textId="77777777" w:rsidR="00900C5A" w:rsidRDefault="00BD34BE">
            <w:pPr>
              <w:ind w:left="30"/>
              <w:jc w:val="center"/>
              <w:rPr>
                <w:color w:val="262626"/>
                <w:sz w:val="20"/>
              </w:rPr>
            </w:pPr>
            <w:r>
              <w:rPr>
                <w:color w:val="262626"/>
                <w:sz w:val="20"/>
              </w:rPr>
              <w:t xml:space="preserve">Х </w:t>
            </w:r>
          </w:p>
        </w:tc>
        <w:tc>
          <w:tcPr>
            <w:tcW w:w="10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7F37E1A" w14:textId="77777777" w:rsidR="00900C5A" w:rsidRDefault="00BD34BE">
            <w:pPr>
              <w:rPr>
                <w:color w:val="262626"/>
                <w:sz w:val="20"/>
              </w:rPr>
            </w:pPr>
            <w:r>
              <w:rPr>
                <w:color w:val="262626"/>
                <w:sz w:val="20"/>
              </w:rPr>
              <w:t xml:space="preserve"> </w:t>
            </w:r>
          </w:p>
        </w:tc>
        <w:tc>
          <w:tcPr>
            <w:tcW w:w="19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3396B0E" w14:textId="77777777" w:rsidR="00900C5A" w:rsidRDefault="00BD34BE">
            <w:pPr>
              <w:rPr>
                <w:color w:val="262626"/>
                <w:sz w:val="20"/>
              </w:rPr>
            </w:pPr>
            <w:r>
              <w:rPr>
                <w:color w:val="262626"/>
                <w:sz w:val="20"/>
              </w:rPr>
              <w:t xml:space="preserve"> </w:t>
            </w:r>
          </w:p>
        </w:tc>
        <w:tc>
          <w:tcPr>
            <w:tcW w:w="12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7CCD0074" w14:textId="77777777" w:rsidR="00900C5A" w:rsidRDefault="00BD34BE">
            <w:pPr>
              <w:ind w:left="38"/>
              <w:jc w:val="center"/>
              <w:rPr>
                <w:color w:val="262626"/>
                <w:sz w:val="20"/>
              </w:rPr>
            </w:pPr>
            <w:r>
              <w:rPr>
                <w:color w:val="262626"/>
                <w:sz w:val="20"/>
              </w:rPr>
              <w:t xml:space="preserve">Х </w:t>
            </w:r>
          </w:p>
        </w:tc>
        <w:tc>
          <w:tcPr>
            <w:tcW w:w="14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5F975275" w14:textId="77777777" w:rsidR="00900C5A" w:rsidRDefault="00BD34BE">
            <w:pPr>
              <w:ind w:left="40"/>
              <w:jc w:val="center"/>
              <w:rPr>
                <w:color w:val="262626"/>
                <w:sz w:val="20"/>
              </w:rPr>
            </w:pPr>
            <w:r>
              <w:rPr>
                <w:color w:val="262626"/>
                <w:sz w:val="20"/>
              </w:rPr>
              <w:t xml:space="preserve">Х </w:t>
            </w:r>
          </w:p>
        </w:tc>
      </w:tr>
      <w:tr w:rsidR="00900C5A" w14:paraId="5B861CEF" w14:textId="77777777">
        <w:trPr>
          <w:trHeight w:val="227"/>
        </w:trPr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CA6EB04" w14:textId="77777777" w:rsidR="00900C5A" w:rsidRDefault="00BD34BE">
            <w:pPr>
              <w:ind w:left="113"/>
              <w:rPr>
                <w:color w:val="262626"/>
                <w:sz w:val="20"/>
              </w:rPr>
            </w:pPr>
            <w:r>
              <w:rPr>
                <w:color w:val="262626"/>
                <w:sz w:val="20"/>
              </w:rPr>
              <w:t xml:space="preserve">Бриллианты 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A92E639" w14:textId="77777777" w:rsidR="00900C5A" w:rsidRDefault="00BD34BE">
            <w:pPr>
              <w:ind w:left="30"/>
              <w:jc w:val="center"/>
              <w:rPr>
                <w:color w:val="262626"/>
                <w:sz w:val="20"/>
              </w:rPr>
            </w:pPr>
            <w:r>
              <w:rPr>
                <w:color w:val="262626"/>
                <w:sz w:val="20"/>
              </w:rPr>
              <w:t xml:space="preserve">14 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096F697" w14:textId="77777777" w:rsidR="00900C5A" w:rsidRDefault="00BD34BE">
            <w:pPr>
              <w:ind w:left="2"/>
              <w:rPr>
                <w:color w:val="262626"/>
                <w:sz w:val="20"/>
              </w:rPr>
            </w:pPr>
            <w:r>
              <w:rPr>
                <w:color w:val="262626"/>
                <w:sz w:val="20"/>
              </w:rPr>
              <w:t xml:space="preserve"> 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A7EEF8C" w14:textId="77777777" w:rsidR="00900C5A" w:rsidRDefault="00BD34BE">
            <w:pPr>
              <w:rPr>
                <w:color w:val="262626"/>
                <w:sz w:val="20"/>
              </w:rPr>
            </w:pPr>
            <w:r>
              <w:rPr>
                <w:color w:val="262626"/>
                <w:sz w:val="20"/>
              </w:rPr>
              <w:t xml:space="preserve"> 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02B8AEE5" w14:textId="77777777" w:rsidR="00900C5A" w:rsidRDefault="00BD34BE">
            <w:pPr>
              <w:ind w:left="30"/>
              <w:jc w:val="center"/>
              <w:rPr>
                <w:color w:val="262626"/>
                <w:sz w:val="20"/>
              </w:rPr>
            </w:pPr>
            <w:r>
              <w:rPr>
                <w:color w:val="262626"/>
                <w:sz w:val="20"/>
              </w:rPr>
              <w:t xml:space="preserve">Х </w:t>
            </w:r>
          </w:p>
        </w:tc>
        <w:tc>
          <w:tcPr>
            <w:tcW w:w="14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021A434A" w14:textId="77777777" w:rsidR="00900C5A" w:rsidRDefault="00BD34BE">
            <w:pPr>
              <w:ind w:left="30"/>
              <w:jc w:val="center"/>
              <w:rPr>
                <w:color w:val="262626"/>
                <w:sz w:val="20"/>
              </w:rPr>
            </w:pPr>
            <w:r>
              <w:rPr>
                <w:color w:val="262626"/>
                <w:sz w:val="20"/>
              </w:rPr>
              <w:t xml:space="preserve">Х </w:t>
            </w:r>
          </w:p>
        </w:tc>
        <w:tc>
          <w:tcPr>
            <w:tcW w:w="10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49414EC" w14:textId="77777777" w:rsidR="00900C5A" w:rsidRDefault="00BD34BE">
            <w:pPr>
              <w:rPr>
                <w:color w:val="262626"/>
                <w:sz w:val="20"/>
              </w:rPr>
            </w:pPr>
            <w:r>
              <w:rPr>
                <w:color w:val="262626"/>
                <w:sz w:val="20"/>
              </w:rPr>
              <w:t xml:space="preserve"> </w:t>
            </w:r>
          </w:p>
        </w:tc>
        <w:tc>
          <w:tcPr>
            <w:tcW w:w="19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FF3848E" w14:textId="77777777" w:rsidR="00900C5A" w:rsidRDefault="00BD34BE">
            <w:pPr>
              <w:rPr>
                <w:color w:val="262626"/>
                <w:sz w:val="20"/>
              </w:rPr>
            </w:pPr>
            <w:r>
              <w:rPr>
                <w:color w:val="262626"/>
                <w:sz w:val="20"/>
              </w:rPr>
              <w:t xml:space="preserve"> </w:t>
            </w:r>
          </w:p>
        </w:tc>
        <w:tc>
          <w:tcPr>
            <w:tcW w:w="12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3C314A8D" w14:textId="77777777" w:rsidR="00900C5A" w:rsidRDefault="00BD34BE">
            <w:pPr>
              <w:ind w:left="38"/>
              <w:jc w:val="center"/>
              <w:rPr>
                <w:color w:val="262626"/>
                <w:sz w:val="20"/>
              </w:rPr>
            </w:pPr>
            <w:r>
              <w:rPr>
                <w:color w:val="262626"/>
                <w:sz w:val="20"/>
              </w:rPr>
              <w:t xml:space="preserve">Х </w:t>
            </w:r>
          </w:p>
        </w:tc>
        <w:tc>
          <w:tcPr>
            <w:tcW w:w="14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4A05CC94" w14:textId="77777777" w:rsidR="00900C5A" w:rsidRDefault="00BD34BE">
            <w:pPr>
              <w:ind w:left="40"/>
              <w:jc w:val="center"/>
              <w:rPr>
                <w:color w:val="262626"/>
                <w:sz w:val="20"/>
              </w:rPr>
            </w:pPr>
            <w:r>
              <w:rPr>
                <w:color w:val="262626"/>
                <w:sz w:val="20"/>
              </w:rPr>
              <w:t xml:space="preserve">Х </w:t>
            </w:r>
          </w:p>
        </w:tc>
      </w:tr>
      <w:tr w:rsidR="00900C5A" w14:paraId="58B7C8CF" w14:textId="77777777">
        <w:trPr>
          <w:trHeight w:val="227"/>
        </w:trPr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310EE7E" w14:textId="77777777" w:rsidR="00900C5A" w:rsidRDefault="00BD34BE">
            <w:pPr>
              <w:ind w:left="113"/>
              <w:rPr>
                <w:color w:val="262626"/>
                <w:sz w:val="20"/>
              </w:rPr>
            </w:pPr>
            <w:r>
              <w:rPr>
                <w:color w:val="262626"/>
                <w:sz w:val="20"/>
              </w:rPr>
              <w:t xml:space="preserve">Рубины 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7B9A204D" w14:textId="77777777" w:rsidR="00900C5A" w:rsidRDefault="00BD34BE">
            <w:pPr>
              <w:ind w:left="30"/>
              <w:jc w:val="center"/>
              <w:rPr>
                <w:color w:val="262626"/>
                <w:sz w:val="20"/>
              </w:rPr>
            </w:pPr>
            <w:r>
              <w:rPr>
                <w:color w:val="262626"/>
                <w:sz w:val="20"/>
              </w:rPr>
              <w:t xml:space="preserve">15 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2D62394" w14:textId="77777777" w:rsidR="00900C5A" w:rsidRDefault="00BD34BE">
            <w:pPr>
              <w:ind w:left="2"/>
              <w:rPr>
                <w:color w:val="262626"/>
                <w:sz w:val="20"/>
              </w:rPr>
            </w:pPr>
            <w:r>
              <w:rPr>
                <w:color w:val="262626"/>
                <w:sz w:val="20"/>
              </w:rPr>
              <w:t xml:space="preserve"> 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C1FDD7A" w14:textId="77777777" w:rsidR="00900C5A" w:rsidRDefault="00BD34BE">
            <w:pPr>
              <w:rPr>
                <w:color w:val="262626"/>
                <w:sz w:val="20"/>
              </w:rPr>
            </w:pPr>
            <w:r>
              <w:rPr>
                <w:color w:val="262626"/>
                <w:sz w:val="20"/>
              </w:rPr>
              <w:t xml:space="preserve"> 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7D805CB2" w14:textId="77777777" w:rsidR="00900C5A" w:rsidRDefault="00BD34BE">
            <w:pPr>
              <w:ind w:left="30"/>
              <w:jc w:val="center"/>
              <w:rPr>
                <w:color w:val="262626"/>
                <w:sz w:val="20"/>
              </w:rPr>
            </w:pPr>
            <w:r>
              <w:rPr>
                <w:color w:val="262626"/>
                <w:sz w:val="20"/>
              </w:rPr>
              <w:t xml:space="preserve">Х </w:t>
            </w:r>
          </w:p>
        </w:tc>
        <w:tc>
          <w:tcPr>
            <w:tcW w:w="14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40710E87" w14:textId="77777777" w:rsidR="00900C5A" w:rsidRDefault="00BD34BE">
            <w:pPr>
              <w:ind w:left="30"/>
              <w:jc w:val="center"/>
              <w:rPr>
                <w:color w:val="262626"/>
                <w:sz w:val="20"/>
              </w:rPr>
            </w:pPr>
            <w:r>
              <w:rPr>
                <w:color w:val="262626"/>
                <w:sz w:val="20"/>
              </w:rPr>
              <w:t xml:space="preserve">Х </w:t>
            </w:r>
          </w:p>
        </w:tc>
        <w:tc>
          <w:tcPr>
            <w:tcW w:w="10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C47203E" w14:textId="77777777" w:rsidR="00900C5A" w:rsidRDefault="00BD34BE">
            <w:pPr>
              <w:rPr>
                <w:color w:val="262626"/>
                <w:sz w:val="20"/>
              </w:rPr>
            </w:pPr>
            <w:r>
              <w:rPr>
                <w:color w:val="262626"/>
                <w:sz w:val="20"/>
              </w:rPr>
              <w:t xml:space="preserve"> </w:t>
            </w:r>
          </w:p>
        </w:tc>
        <w:tc>
          <w:tcPr>
            <w:tcW w:w="19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FACC423" w14:textId="77777777" w:rsidR="00900C5A" w:rsidRDefault="00BD34BE">
            <w:pPr>
              <w:rPr>
                <w:color w:val="262626"/>
                <w:sz w:val="20"/>
              </w:rPr>
            </w:pPr>
            <w:r>
              <w:rPr>
                <w:color w:val="262626"/>
                <w:sz w:val="20"/>
              </w:rPr>
              <w:t xml:space="preserve"> </w:t>
            </w:r>
          </w:p>
        </w:tc>
        <w:tc>
          <w:tcPr>
            <w:tcW w:w="12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01ED55D9" w14:textId="77777777" w:rsidR="00900C5A" w:rsidRDefault="00BD34BE">
            <w:pPr>
              <w:ind w:left="38"/>
              <w:jc w:val="center"/>
              <w:rPr>
                <w:color w:val="262626"/>
                <w:sz w:val="20"/>
              </w:rPr>
            </w:pPr>
            <w:r>
              <w:rPr>
                <w:color w:val="262626"/>
                <w:sz w:val="20"/>
              </w:rPr>
              <w:t xml:space="preserve">Х </w:t>
            </w:r>
          </w:p>
        </w:tc>
        <w:tc>
          <w:tcPr>
            <w:tcW w:w="14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0903253A" w14:textId="77777777" w:rsidR="00900C5A" w:rsidRDefault="00BD34BE">
            <w:pPr>
              <w:ind w:left="40"/>
              <w:jc w:val="center"/>
              <w:rPr>
                <w:color w:val="262626"/>
                <w:sz w:val="20"/>
              </w:rPr>
            </w:pPr>
            <w:r>
              <w:rPr>
                <w:color w:val="262626"/>
                <w:sz w:val="20"/>
              </w:rPr>
              <w:t xml:space="preserve">Х </w:t>
            </w:r>
          </w:p>
        </w:tc>
      </w:tr>
      <w:tr w:rsidR="00900C5A" w14:paraId="322132D4" w14:textId="77777777">
        <w:trPr>
          <w:trHeight w:val="227"/>
        </w:trPr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D9F9A83" w14:textId="77777777" w:rsidR="00900C5A" w:rsidRDefault="00BD34BE">
            <w:pPr>
              <w:ind w:left="113"/>
              <w:rPr>
                <w:color w:val="262626"/>
                <w:sz w:val="20"/>
              </w:rPr>
            </w:pPr>
            <w:r>
              <w:rPr>
                <w:color w:val="262626"/>
                <w:sz w:val="20"/>
              </w:rPr>
              <w:t xml:space="preserve">Сапфиры 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EF75EAC" w14:textId="77777777" w:rsidR="00900C5A" w:rsidRDefault="00BD34BE">
            <w:pPr>
              <w:jc w:val="center"/>
              <w:rPr>
                <w:color w:val="262626"/>
                <w:sz w:val="20"/>
              </w:rPr>
            </w:pPr>
            <w:r>
              <w:rPr>
                <w:color w:val="262626"/>
                <w:sz w:val="20"/>
              </w:rPr>
              <w:t>16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2F7A01C" w14:textId="77777777" w:rsidR="00900C5A" w:rsidRDefault="00BD34BE">
            <w:pPr>
              <w:ind w:left="2"/>
              <w:rPr>
                <w:color w:val="262626"/>
                <w:sz w:val="20"/>
              </w:rPr>
            </w:pPr>
            <w:r>
              <w:rPr>
                <w:color w:val="262626"/>
                <w:sz w:val="20"/>
              </w:rPr>
              <w:t xml:space="preserve"> 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0C631C8" w14:textId="77777777" w:rsidR="00900C5A" w:rsidRDefault="00BD34BE">
            <w:pPr>
              <w:rPr>
                <w:color w:val="262626"/>
                <w:sz w:val="20"/>
              </w:rPr>
            </w:pPr>
            <w:r>
              <w:rPr>
                <w:color w:val="262626"/>
                <w:sz w:val="20"/>
              </w:rPr>
              <w:t xml:space="preserve"> 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E7096CE" w14:textId="77777777" w:rsidR="00900C5A" w:rsidRDefault="00BD34BE">
            <w:pPr>
              <w:ind w:left="30"/>
              <w:jc w:val="center"/>
              <w:rPr>
                <w:color w:val="262626"/>
                <w:sz w:val="20"/>
              </w:rPr>
            </w:pPr>
            <w:r>
              <w:rPr>
                <w:color w:val="262626"/>
                <w:sz w:val="20"/>
              </w:rPr>
              <w:t xml:space="preserve">Х </w:t>
            </w:r>
          </w:p>
        </w:tc>
        <w:tc>
          <w:tcPr>
            <w:tcW w:w="14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0562BD1" w14:textId="77777777" w:rsidR="00900C5A" w:rsidRDefault="00BD34BE">
            <w:pPr>
              <w:ind w:left="30"/>
              <w:jc w:val="center"/>
              <w:rPr>
                <w:color w:val="262626"/>
                <w:sz w:val="20"/>
              </w:rPr>
            </w:pPr>
            <w:r>
              <w:rPr>
                <w:color w:val="262626"/>
                <w:sz w:val="20"/>
              </w:rPr>
              <w:t xml:space="preserve">Х </w:t>
            </w:r>
          </w:p>
        </w:tc>
        <w:tc>
          <w:tcPr>
            <w:tcW w:w="10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4DB8F47" w14:textId="77777777" w:rsidR="00900C5A" w:rsidRDefault="00BD34BE">
            <w:pPr>
              <w:rPr>
                <w:color w:val="262626"/>
                <w:sz w:val="20"/>
              </w:rPr>
            </w:pPr>
            <w:r>
              <w:rPr>
                <w:color w:val="262626"/>
                <w:sz w:val="20"/>
              </w:rPr>
              <w:t xml:space="preserve"> </w:t>
            </w:r>
          </w:p>
        </w:tc>
        <w:tc>
          <w:tcPr>
            <w:tcW w:w="19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614398F" w14:textId="77777777" w:rsidR="00900C5A" w:rsidRDefault="00BD34BE">
            <w:pPr>
              <w:rPr>
                <w:color w:val="262626"/>
                <w:sz w:val="20"/>
              </w:rPr>
            </w:pPr>
            <w:r>
              <w:rPr>
                <w:color w:val="262626"/>
                <w:sz w:val="20"/>
              </w:rPr>
              <w:t xml:space="preserve"> </w:t>
            </w:r>
          </w:p>
        </w:tc>
        <w:tc>
          <w:tcPr>
            <w:tcW w:w="12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0F115F4" w14:textId="77777777" w:rsidR="00900C5A" w:rsidRDefault="00BD34BE">
            <w:pPr>
              <w:ind w:left="38"/>
              <w:jc w:val="center"/>
              <w:rPr>
                <w:color w:val="262626"/>
                <w:sz w:val="20"/>
              </w:rPr>
            </w:pPr>
            <w:r>
              <w:rPr>
                <w:color w:val="262626"/>
                <w:sz w:val="20"/>
              </w:rPr>
              <w:t xml:space="preserve">Х </w:t>
            </w:r>
          </w:p>
        </w:tc>
        <w:tc>
          <w:tcPr>
            <w:tcW w:w="14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BE3EDA9" w14:textId="77777777" w:rsidR="00900C5A" w:rsidRDefault="00BD34BE">
            <w:pPr>
              <w:ind w:left="40"/>
              <w:jc w:val="center"/>
              <w:rPr>
                <w:color w:val="262626"/>
                <w:sz w:val="20"/>
              </w:rPr>
            </w:pPr>
            <w:r>
              <w:rPr>
                <w:color w:val="262626"/>
                <w:sz w:val="20"/>
              </w:rPr>
              <w:t xml:space="preserve">Х </w:t>
            </w:r>
          </w:p>
        </w:tc>
      </w:tr>
      <w:tr w:rsidR="00900C5A" w14:paraId="595ADACA" w14:textId="77777777">
        <w:trPr>
          <w:trHeight w:val="227"/>
        </w:trPr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EA7CA6E" w14:textId="77777777" w:rsidR="00900C5A" w:rsidRDefault="00BD34BE">
            <w:pPr>
              <w:ind w:left="113"/>
              <w:rPr>
                <w:color w:val="262626"/>
                <w:sz w:val="20"/>
              </w:rPr>
            </w:pPr>
            <w:r>
              <w:rPr>
                <w:color w:val="262626"/>
                <w:sz w:val="20"/>
              </w:rPr>
              <w:t xml:space="preserve">Изумруды 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460DA884" w14:textId="77777777" w:rsidR="00900C5A" w:rsidRDefault="00BD34BE">
            <w:pPr>
              <w:ind w:left="30"/>
              <w:jc w:val="center"/>
              <w:rPr>
                <w:color w:val="262626"/>
                <w:sz w:val="20"/>
              </w:rPr>
            </w:pPr>
            <w:r>
              <w:rPr>
                <w:color w:val="262626"/>
                <w:sz w:val="20"/>
              </w:rPr>
              <w:t xml:space="preserve">17 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5069F88" w14:textId="77777777" w:rsidR="00900C5A" w:rsidRDefault="00BD34BE">
            <w:pPr>
              <w:ind w:left="2"/>
              <w:rPr>
                <w:color w:val="262626"/>
                <w:sz w:val="20"/>
              </w:rPr>
            </w:pPr>
            <w:r>
              <w:rPr>
                <w:color w:val="262626"/>
                <w:sz w:val="20"/>
              </w:rPr>
              <w:t xml:space="preserve"> 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A22D423" w14:textId="77777777" w:rsidR="00900C5A" w:rsidRDefault="00BD34BE">
            <w:pPr>
              <w:rPr>
                <w:color w:val="262626"/>
                <w:sz w:val="20"/>
              </w:rPr>
            </w:pPr>
            <w:r>
              <w:rPr>
                <w:color w:val="262626"/>
                <w:sz w:val="20"/>
              </w:rPr>
              <w:t xml:space="preserve"> 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6531113D" w14:textId="77777777" w:rsidR="00900C5A" w:rsidRDefault="00BD34BE">
            <w:pPr>
              <w:ind w:left="30"/>
              <w:jc w:val="center"/>
              <w:rPr>
                <w:color w:val="262626"/>
                <w:sz w:val="20"/>
              </w:rPr>
            </w:pPr>
            <w:r>
              <w:rPr>
                <w:color w:val="262626"/>
                <w:sz w:val="20"/>
              </w:rPr>
              <w:t xml:space="preserve">Х </w:t>
            </w:r>
          </w:p>
        </w:tc>
        <w:tc>
          <w:tcPr>
            <w:tcW w:w="14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266F38CA" w14:textId="77777777" w:rsidR="00900C5A" w:rsidRDefault="00BD34BE">
            <w:pPr>
              <w:ind w:left="30"/>
              <w:jc w:val="center"/>
              <w:rPr>
                <w:color w:val="262626"/>
                <w:sz w:val="20"/>
              </w:rPr>
            </w:pPr>
            <w:r>
              <w:rPr>
                <w:color w:val="262626"/>
                <w:sz w:val="20"/>
              </w:rPr>
              <w:t xml:space="preserve">Х </w:t>
            </w:r>
          </w:p>
        </w:tc>
        <w:tc>
          <w:tcPr>
            <w:tcW w:w="10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3E258E1" w14:textId="77777777" w:rsidR="00900C5A" w:rsidRDefault="00BD34BE">
            <w:pPr>
              <w:rPr>
                <w:color w:val="262626"/>
                <w:sz w:val="20"/>
              </w:rPr>
            </w:pPr>
            <w:r>
              <w:rPr>
                <w:color w:val="262626"/>
                <w:sz w:val="20"/>
              </w:rPr>
              <w:t xml:space="preserve"> </w:t>
            </w:r>
          </w:p>
        </w:tc>
        <w:tc>
          <w:tcPr>
            <w:tcW w:w="19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D786BC1" w14:textId="77777777" w:rsidR="00900C5A" w:rsidRDefault="00BD34BE">
            <w:pPr>
              <w:rPr>
                <w:color w:val="262626"/>
                <w:sz w:val="20"/>
              </w:rPr>
            </w:pPr>
            <w:r>
              <w:rPr>
                <w:color w:val="262626"/>
                <w:sz w:val="20"/>
              </w:rPr>
              <w:t xml:space="preserve"> </w:t>
            </w:r>
          </w:p>
        </w:tc>
        <w:tc>
          <w:tcPr>
            <w:tcW w:w="12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3FCAB7E9" w14:textId="77777777" w:rsidR="00900C5A" w:rsidRDefault="00BD34BE">
            <w:pPr>
              <w:ind w:left="38"/>
              <w:jc w:val="center"/>
              <w:rPr>
                <w:color w:val="262626"/>
                <w:sz w:val="20"/>
              </w:rPr>
            </w:pPr>
            <w:r>
              <w:rPr>
                <w:color w:val="262626"/>
                <w:sz w:val="20"/>
              </w:rPr>
              <w:t xml:space="preserve">Х </w:t>
            </w:r>
          </w:p>
        </w:tc>
        <w:tc>
          <w:tcPr>
            <w:tcW w:w="14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5EFE3597" w14:textId="77777777" w:rsidR="00900C5A" w:rsidRDefault="00BD34BE">
            <w:pPr>
              <w:ind w:left="40"/>
              <w:jc w:val="center"/>
              <w:rPr>
                <w:color w:val="262626"/>
                <w:sz w:val="20"/>
              </w:rPr>
            </w:pPr>
            <w:r>
              <w:rPr>
                <w:color w:val="262626"/>
                <w:sz w:val="20"/>
              </w:rPr>
              <w:t xml:space="preserve">Х </w:t>
            </w:r>
          </w:p>
        </w:tc>
      </w:tr>
      <w:tr w:rsidR="00900C5A" w14:paraId="278FE7A0" w14:textId="77777777">
        <w:trPr>
          <w:trHeight w:val="227"/>
        </w:trPr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D8857AB" w14:textId="77777777" w:rsidR="00900C5A" w:rsidRDefault="00BD34BE">
            <w:pPr>
              <w:ind w:left="113"/>
              <w:rPr>
                <w:color w:val="262626"/>
                <w:sz w:val="20"/>
              </w:rPr>
            </w:pPr>
            <w:r>
              <w:rPr>
                <w:color w:val="262626"/>
                <w:sz w:val="20"/>
              </w:rPr>
              <w:t xml:space="preserve">Александриты 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297FE42" w14:textId="77777777" w:rsidR="00900C5A" w:rsidRDefault="00BD34BE">
            <w:pPr>
              <w:ind w:left="30"/>
              <w:jc w:val="center"/>
              <w:rPr>
                <w:color w:val="262626"/>
                <w:sz w:val="20"/>
              </w:rPr>
            </w:pPr>
            <w:r>
              <w:rPr>
                <w:color w:val="262626"/>
                <w:sz w:val="20"/>
              </w:rPr>
              <w:t xml:space="preserve">18 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C01FA39" w14:textId="77777777" w:rsidR="00900C5A" w:rsidRDefault="00BD34BE">
            <w:pPr>
              <w:ind w:left="2"/>
              <w:rPr>
                <w:color w:val="262626"/>
                <w:sz w:val="20"/>
              </w:rPr>
            </w:pPr>
            <w:r>
              <w:rPr>
                <w:color w:val="262626"/>
                <w:sz w:val="20"/>
              </w:rPr>
              <w:t xml:space="preserve"> 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2E94B27" w14:textId="77777777" w:rsidR="00900C5A" w:rsidRDefault="00BD34BE">
            <w:pPr>
              <w:rPr>
                <w:color w:val="262626"/>
                <w:sz w:val="20"/>
              </w:rPr>
            </w:pPr>
            <w:r>
              <w:rPr>
                <w:color w:val="262626"/>
                <w:sz w:val="20"/>
              </w:rPr>
              <w:t xml:space="preserve"> 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AF4E6F7" w14:textId="77777777" w:rsidR="00900C5A" w:rsidRDefault="00BD34BE">
            <w:pPr>
              <w:ind w:left="30"/>
              <w:jc w:val="center"/>
              <w:rPr>
                <w:color w:val="262626"/>
                <w:sz w:val="20"/>
              </w:rPr>
            </w:pPr>
            <w:r>
              <w:rPr>
                <w:color w:val="262626"/>
                <w:sz w:val="20"/>
              </w:rPr>
              <w:t xml:space="preserve">Х </w:t>
            </w:r>
          </w:p>
        </w:tc>
        <w:tc>
          <w:tcPr>
            <w:tcW w:w="14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04D7CBB" w14:textId="77777777" w:rsidR="00900C5A" w:rsidRDefault="00BD34BE">
            <w:pPr>
              <w:ind w:left="30"/>
              <w:jc w:val="center"/>
              <w:rPr>
                <w:color w:val="262626"/>
                <w:sz w:val="20"/>
              </w:rPr>
            </w:pPr>
            <w:r>
              <w:rPr>
                <w:color w:val="262626"/>
                <w:sz w:val="20"/>
              </w:rPr>
              <w:t xml:space="preserve">Х </w:t>
            </w:r>
          </w:p>
        </w:tc>
        <w:tc>
          <w:tcPr>
            <w:tcW w:w="10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7B6D419" w14:textId="77777777" w:rsidR="00900C5A" w:rsidRDefault="00BD34BE">
            <w:pPr>
              <w:rPr>
                <w:color w:val="262626"/>
                <w:sz w:val="20"/>
              </w:rPr>
            </w:pPr>
            <w:r>
              <w:rPr>
                <w:color w:val="262626"/>
                <w:sz w:val="20"/>
              </w:rPr>
              <w:t xml:space="preserve"> </w:t>
            </w:r>
          </w:p>
        </w:tc>
        <w:tc>
          <w:tcPr>
            <w:tcW w:w="19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BF38577" w14:textId="77777777" w:rsidR="00900C5A" w:rsidRDefault="00BD34BE">
            <w:pPr>
              <w:rPr>
                <w:color w:val="262626"/>
                <w:sz w:val="20"/>
              </w:rPr>
            </w:pPr>
            <w:r>
              <w:rPr>
                <w:color w:val="262626"/>
                <w:sz w:val="20"/>
              </w:rPr>
              <w:t xml:space="preserve"> </w:t>
            </w:r>
          </w:p>
        </w:tc>
        <w:tc>
          <w:tcPr>
            <w:tcW w:w="12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8543245" w14:textId="77777777" w:rsidR="00900C5A" w:rsidRDefault="00BD34BE">
            <w:pPr>
              <w:ind w:left="38"/>
              <w:jc w:val="center"/>
              <w:rPr>
                <w:color w:val="262626"/>
                <w:sz w:val="20"/>
              </w:rPr>
            </w:pPr>
            <w:r>
              <w:rPr>
                <w:color w:val="262626"/>
                <w:sz w:val="20"/>
              </w:rPr>
              <w:t xml:space="preserve">Х </w:t>
            </w:r>
          </w:p>
        </w:tc>
        <w:tc>
          <w:tcPr>
            <w:tcW w:w="14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1196DA3" w14:textId="77777777" w:rsidR="00900C5A" w:rsidRDefault="00BD34BE">
            <w:pPr>
              <w:ind w:left="40"/>
              <w:jc w:val="center"/>
              <w:rPr>
                <w:color w:val="262626"/>
                <w:sz w:val="20"/>
              </w:rPr>
            </w:pPr>
            <w:r>
              <w:rPr>
                <w:color w:val="262626"/>
                <w:sz w:val="20"/>
              </w:rPr>
              <w:t xml:space="preserve">Х </w:t>
            </w:r>
          </w:p>
        </w:tc>
      </w:tr>
      <w:tr w:rsidR="00900C5A" w14:paraId="680CB46B" w14:textId="77777777">
        <w:trPr>
          <w:trHeight w:val="227"/>
        </w:trPr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6B59DB2" w14:textId="77777777" w:rsidR="00900C5A" w:rsidRDefault="00BD34BE">
            <w:pPr>
              <w:ind w:left="113"/>
              <w:rPr>
                <w:color w:val="262626"/>
                <w:sz w:val="20"/>
              </w:rPr>
            </w:pPr>
            <w:r>
              <w:rPr>
                <w:color w:val="262626"/>
                <w:sz w:val="20"/>
              </w:rPr>
              <w:lastRenderedPageBreak/>
              <w:t xml:space="preserve">Жемчуг природный 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106F94D4" w14:textId="77777777" w:rsidR="00900C5A" w:rsidRDefault="00BD34BE">
            <w:pPr>
              <w:ind w:left="30"/>
              <w:jc w:val="center"/>
              <w:rPr>
                <w:color w:val="262626"/>
                <w:sz w:val="20"/>
              </w:rPr>
            </w:pPr>
            <w:r>
              <w:rPr>
                <w:color w:val="262626"/>
                <w:sz w:val="20"/>
              </w:rPr>
              <w:t xml:space="preserve">19 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3AD305B" w14:textId="77777777" w:rsidR="00900C5A" w:rsidRDefault="00BD34BE">
            <w:pPr>
              <w:ind w:left="2"/>
              <w:rPr>
                <w:color w:val="262626"/>
                <w:sz w:val="20"/>
              </w:rPr>
            </w:pPr>
            <w:r>
              <w:rPr>
                <w:color w:val="262626"/>
                <w:sz w:val="20"/>
              </w:rPr>
              <w:t xml:space="preserve"> 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624D465" w14:textId="77777777" w:rsidR="00900C5A" w:rsidRDefault="00BD34BE">
            <w:pPr>
              <w:rPr>
                <w:color w:val="262626"/>
                <w:sz w:val="20"/>
              </w:rPr>
            </w:pPr>
            <w:r>
              <w:rPr>
                <w:color w:val="262626"/>
                <w:sz w:val="20"/>
              </w:rPr>
              <w:t xml:space="preserve"> 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0DF50F85" w14:textId="77777777" w:rsidR="00900C5A" w:rsidRDefault="00BD34BE">
            <w:pPr>
              <w:ind w:left="30"/>
              <w:jc w:val="center"/>
              <w:rPr>
                <w:color w:val="262626"/>
                <w:sz w:val="20"/>
              </w:rPr>
            </w:pPr>
            <w:r>
              <w:rPr>
                <w:color w:val="262626"/>
                <w:sz w:val="20"/>
              </w:rPr>
              <w:t xml:space="preserve">Х </w:t>
            </w:r>
          </w:p>
        </w:tc>
        <w:tc>
          <w:tcPr>
            <w:tcW w:w="14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0D611937" w14:textId="77777777" w:rsidR="00900C5A" w:rsidRDefault="00BD34BE">
            <w:pPr>
              <w:ind w:left="30"/>
              <w:jc w:val="center"/>
              <w:rPr>
                <w:color w:val="262626"/>
                <w:sz w:val="20"/>
              </w:rPr>
            </w:pPr>
            <w:r>
              <w:rPr>
                <w:color w:val="262626"/>
                <w:sz w:val="20"/>
              </w:rPr>
              <w:t xml:space="preserve">Х </w:t>
            </w:r>
          </w:p>
        </w:tc>
        <w:tc>
          <w:tcPr>
            <w:tcW w:w="10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11119C9" w14:textId="77777777" w:rsidR="00900C5A" w:rsidRDefault="00BD34BE">
            <w:pPr>
              <w:rPr>
                <w:color w:val="262626"/>
                <w:sz w:val="20"/>
              </w:rPr>
            </w:pPr>
            <w:r>
              <w:rPr>
                <w:color w:val="262626"/>
                <w:sz w:val="20"/>
              </w:rPr>
              <w:t xml:space="preserve"> </w:t>
            </w:r>
          </w:p>
        </w:tc>
        <w:tc>
          <w:tcPr>
            <w:tcW w:w="19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81726CF" w14:textId="77777777" w:rsidR="00900C5A" w:rsidRDefault="00BD34BE">
            <w:pPr>
              <w:rPr>
                <w:color w:val="262626"/>
                <w:sz w:val="20"/>
              </w:rPr>
            </w:pPr>
            <w:r>
              <w:rPr>
                <w:color w:val="262626"/>
                <w:sz w:val="20"/>
              </w:rPr>
              <w:t xml:space="preserve"> </w:t>
            </w:r>
          </w:p>
        </w:tc>
        <w:tc>
          <w:tcPr>
            <w:tcW w:w="12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5B38B787" w14:textId="77777777" w:rsidR="00900C5A" w:rsidRDefault="00BD34BE">
            <w:pPr>
              <w:ind w:left="38"/>
              <w:jc w:val="center"/>
              <w:rPr>
                <w:color w:val="262626"/>
                <w:sz w:val="20"/>
              </w:rPr>
            </w:pPr>
            <w:r>
              <w:rPr>
                <w:color w:val="262626"/>
                <w:sz w:val="20"/>
              </w:rPr>
              <w:t xml:space="preserve">Х </w:t>
            </w:r>
          </w:p>
        </w:tc>
        <w:tc>
          <w:tcPr>
            <w:tcW w:w="14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29E59833" w14:textId="77777777" w:rsidR="00900C5A" w:rsidRDefault="00BD34BE">
            <w:pPr>
              <w:ind w:left="40"/>
              <w:jc w:val="center"/>
              <w:rPr>
                <w:color w:val="262626"/>
                <w:sz w:val="20"/>
              </w:rPr>
            </w:pPr>
            <w:r>
              <w:rPr>
                <w:color w:val="262626"/>
                <w:sz w:val="20"/>
              </w:rPr>
              <w:t xml:space="preserve">Х </w:t>
            </w:r>
          </w:p>
        </w:tc>
      </w:tr>
      <w:tr w:rsidR="00900C5A" w14:paraId="657D31D6" w14:textId="77777777">
        <w:trPr>
          <w:trHeight w:val="227"/>
        </w:trPr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A72492F" w14:textId="77777777" w:rsidR="00900C5A" w:rsidRDefault="00BD34BE">
            <w:pPr>
              <w:ind w:left="113"/>
              <w:rPr>
                <w:color w:val="262626"/>
                <w:sz w:val="20"/>
              </w:rPr>
            </w:pPr>
            <w:r>
              <w:rPr>
                <w:color w:val="262626"/>
                <w:sz w:val="20"/>
              </w:rPr>
              <w:t xml:space="preserve">Уникальные янтарные образования 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D6E6186" w14:textId="77777777" w:rsidR="00900C5A" w:rsidRDefault="00BD34BE">
            <w:pPr>
              <w:jc w:val="center"/>
              <w:rPr>
                <w:color w:val="262626"/>
                <w:sz w:val="20"/>
              </w:rPr>
            </w:pPr>
            <w:r>
              <w:rPr>
                <w:color w:val="262626"/>
                <w:sz w:val="20"/>
              </w:rPr>
              <w:t>20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A0162A" w14:textId="77777777" w:rsidR="00900C5A" w:rsidRDefault="00900C5A">
            <w:pPr>
              <w:ind w:left="2"/>
              <w:jc w:val="center"/>
              <w:rPr>
                <w:color w:val="262626"/>
                <w:sz w:val="20"/>
              </w:rPr>
            </w:pP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E7F23D8" w14:textId="77777777" w:rsidR="00900C5A" w:rsidRDefault="00900C5A">
            <w:pPr>
              <w:jc w:val="center"/>
              <w:rPr>
                <w:color w:val="262626"/>
                <w:sz w:val="20"/>
              </w:rPr>
            </w:pP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E8F0675" w14:textId="77777777" w:rsidR="00900C5A" w:rsidRDefault="00BD34BE">
            <w:pPr>
              <w:jc w:val="center"/>
              <w:rPr>
                <w:color w:val="262626"/>
                <w:sz w:val="20"/>
              </w:rPr>
            </w:pPr>
            <w:r>
              <w:rPr>
                <w:color w:val="262626"/>
                <w:sz w:val="20"/>
              </w:rPr>
              <w:t>Х</w:t>
            </w:r>
          </w:p>
        </w:tc>
        <w:tc>
          <w:tcPr>
            <w:tcW w:w="14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FF7B369" w14:textId="77777777" w:rsidR="00900C5A" w:rsidRDefault="00BD34BE">
            <w:pPr>
              <w:jc w:val="center"/>
              <w:rPr>
                <w:color w:val="262626"/>
                <w:sz w:val="20"/>
              </w:rPr>
            </w:pPr>
            <w:r>
              <w:rPr>
                <w:color w:val="262626"/>
                <w:sz w:val="20"/>
              </w:rPr>
              <w:t>Х</w:t>
            </w:r>
          </w:p>
        </w:tc>
        <w:tc>
          <w:tcPr>
            <w:tcW w:w="10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CAA9530" w14:textId="77777777" w:rsidR="00900C5A" w:rsidRDefault="00900C5A">
            <w:pPr>
              <w:jc w:val="center"/>
              <w:rPr>
                <w:color w:val="262626"/>
                <w:sz w:val="20"/>
              </w:rPr>
            </w:pPr>
          </w:p>
        </w:tc>
        <w:tc>
          <w:tcPr>
            <w:tcW w:w="19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72A4EAB" w14:textId="77777777" w:rsidR="00900C5A" w:rsidRDefault="00900C5A">
            <w:pPr>
              <w:jc w:val="center"/>
              <w:rPr>
                <w:color w:val="262626"/>
                <w:sz w:val="20"/>
              </w:rPr>
            </w:pPr>
          </w:p>
        </w:tc>
        <w:tc>
          <w:tcPr>
            <w:tcW w:w="12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D18D641" w14:textId="77777777" w:rsidR="00900C5A" w:rsidRDefault="00BD34BE">
            <w:pPr>
              <w:jc w:val="center"/>
              <w:rPr>
                <w:color w:val="262626"/>
                <w:sz w:val="20"/>
              </w:rPr>
            </w:pPr>
            <w:r>
              <w:rPr>
                <w:color w:val="262626"/>
                <w:sz w:val="20"/>
              </w:rPr>
              <w:t>Х</w:t>
            </w:r>
          </w:p>
        </w:tc>
        <w:tc>
          <w:tcPr>
            <w:tcW w:w="14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CE0572E" w14:textId="77777777" w:rsidR="00900C5A" w:rsidRDefault="00BD34BE">
            <w:pPr>
              <w:jc w:val="center"/>
              <w:rPr>
                <w:color w:val="262626"/>
                <w:sz w:val="20"/>
              </w:rPr>
            </w:pPr>
            <w:r>
              <w:rPr>
                <w:color w:val="262626"/>
                <w:sz w:val="20"/>
              </w:rPr>
              <w:t>Х</w:t>
            </w:r>
          </w:p>
        </w:tc>
      </w:tr>
    </w:tbl>
    <w:p w14:paraId="0EEDCC71" w14:textId="77777777" w:rsidR="00900C5A" w:rsidRDefault="00BD34BE">
      <w:pPr>
        <w:tabs>
          <w:tab w:val="center" w:pos="3717"/>
          <w:tab w:val="center" w:pos="8118"/>
        </w:tabs>
        <w:rPr>
          <w:color w:val="262626"/>
          <w:sz w:val="20"/>
        </w:rPr>
      </w:pPr>
      <w:r>
        <w:rPr>
          <w:color w:val="262626"/>
          <w:sz w:val="20"/>
        </w:rPr>
        <w:tab/>
      </w:r>
    </w:p>
    <w:p w14:paraId="53C8BB87" w14:textId="77777777" w:rsidR="00900C5A" w:rsidRDefault="00BD34BE">
      <w:pPr>
        <w:tabs>
          <w:tab w:val="center" w:pos="3717"/>
          <w:tab w:val="center" w:pos="8118"/>
        </w:tabs>
        <w:rPr>
          <w:color w:val="262626"/>
          <w:sz w:val="20"/>
        </w:rPr>
      </w:pPr>
      <w:r>
        <w:rPr>
          <w:color w:val="262626"/>
          <w:sz w:val="20"/>
        </w:rPr>
        <w:t>Количество музейных предметов, содержащих драгоценные металлы и драгоценные камни на конец отчетного года (21)______ штука</w:t>
      </w:r>
    </w:p>
    <w:p w14:paraId="56CF17E3" w14:textId="77777777" w:rsidR="00900C5A" w:rsidRDefault="00900C5A">
      <w:pPr>
        <w:tabs>
          <w:tab w:val="center" w:pos="3717"/>
          <w:tab w:val="center" w:pos="8118"/>
        </w:tabs>
        <w:rPr>
          <w:color w:val="262626"/>
          <w:sz w:val="20"/>
        </w:rPr>
      </w:pPr>
    </w:p>
    <w:tbl>
      <w:tblPr>
        <w:tblW w:w="0" w:type="auto"/>
        <w:tblInd w:w="1210" w:type="dxa"/>
        <w:tblLayout w:type="fixed"/>
        <w:tblLook w:val="04A0" w:firstRow="1" w:lastRow="0" w:firstColumn="1" w:lastColumn="0" w:noHBand="0" w:noVBand="1"/>
      </w:tblPr>
      <w:tblGrid>
        <w:gridCol w:w="3969"/>
        <w:gridCol w:w="142"/>
        <w:gridCol w:w="2410"/>
        <w:gridCol w:w="283"/>
        <w:gridCol w:w="2552"/>
        <w:gridCol w:w="142"/>
        <w:gridCol w:w="283"/>
        <w:gridCol w:w="2442"/>
        <w:gridCol w:w="142"/>
      </w:tblGrid>
      <w:tr w:rsidR="00900C5A" w14:paraId="5446324C" w14:textId="77777777">
        <w:trPr>
          <w:gridAfter w:val="1"/>
          <w:wAfter w:w="142" w:type="dxa"/>
          <w:cantSplit/>
          <w:tblHeader/>
        </w:trPr>
        <w:tc>
          <w:tcPr>
            <w:tcW w:w="396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61D4443E" w14:textId="77777777" w:rsidR="00900C5A" w:rsidRDefault="00900C5A">
            <w:pPr>
              <w:spacing w:line="200" w:lineRule="exact"/>
              <w:rPr>
                <w:sz w:val="20"/>
                <w:szCs w:val="24"/>
              </w:rPr>
            </w:pPr>
          </w:p>
          <w:p w14:paraId="274AE421" w14:textId="77777777" w:rsidR="00900C5A" w:rsidRDefault="00BD34BE">
            <w:pPr>
              <w:spacing w:line="200" w:lineRule="exact"/>
              <w:jc w:val="center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>Должностное лицо, ответственное за</w:t>
            </w:r>
          </w:p>
          <w:p w14:paraId="7F1E8526" w14:textId="77777777" w:rsidR="00900C5A" w:rsidRDefault="00BD34BE">
            <w:pPr>
              <w:spacing w:line="200" w:lineRule="exact"/>
              <w:jc w:val="both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 xml:space="preserve">предоставление первичных </w:t>
            </w:r>
            <w:r>
              <w:rPr>
                <w:sz w:val="20"/>
                <w:szCs w:val="24"/>
              </w:rPr>
              <w:t>статистических данных (лицо, уполномоченное предоставлять первичные статистические данные от имени юридического лица)</w:t>
            </w:r>
          </w:p>
        </w:tc>
        <w:tc>
          <w:tcPr>
            <w:tcW w:w="5387" w:type="dxa"/>
            <w:gridSpan w:val="4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50E707BA" w14:textId="77777777" w:rsidR="00900C5A" w:rsidRDefault="00900C5A">
            <w:pPr>
              <w:spacing w:line="200" w:lineRule="exact"/>
              <w:jc w:val="both"/>
              <w:rPr>
                <w:sz w:val="20"/>
                <w:szCs w:val="24"/>
              </w:rPr>
            </w:pPr>
          </w:p>
        </w:tc>
        <w:tc>
          <w:tcPr>
            <w:tcW w:w="2867" w:type="dxa"/>
            <w:gridSpan w:val="3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4A204D67" w14:textId="77777777" w:rsidR="00900C5A" w:rsidRDefault="00900C5A">
            <w:pPr>
              <w:spacing w:line="200" w:lineRule="exact"/>
              <w:jc w:val="both"/>
              <w:rPr>
                <w:sz w:val="20"/>
                <w:szCs w:val="24"/>
              </w:rPr>
            </w:pPr>
          </w:p>
        </w:tc>
      </w:tr>
      <w:tr w:rsidR="00900C5A" w14:paraId="7238BDA3" w14:textId="77777777">
        <w:trPr>
          <w:cantSplit/>
          <w:tblHeader/>
        </w:trPr>
        <w:tc>
          <w:tcPr>
            <w:tcW w:w="4111" w:type="dxa"/>
            <w:gridSpan w:val="2"/>
          </w:tcPr>
          <w:p w14:paraId="24046B32" w14:textId="77777777" w:rsidR="00900C5A" w:rsidRDefault="00900C5A">
            <w:pPr>
              <w:spacing w:line="200" w:lineRule="exact"/>
              <w:jc w:val="both"/>
              <w:rPr>
                <w:sz w:val="20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none" w:sz="255" w:space="0" w:color="FFFFFF"/>
              <w:bottom w:val="none" w:sz="255" w:space="0" w:color="FFFFFF"/>
              <w:right w:val="none" w:sz="255" w:space="0" w:color="FFFFFF"/>
            </w:tcBorders>
          </w:tcPr>
          <w:p w14:paraId="589131FB" w14:textId="77777777" w:rsidR="00900C5A" w:rsidRDefault="00BD34BE">
            <w:pPr>
              <w:spacing w:line="200" w:lineRule="exact"/>
              <w:jc w:val="center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>(должность)</w:t>
            </w:r>
          </w:p>
          <w:p w14:paraId="55375BB3" w14:textId="77777777" w:rsidR="00900C5A" w:rsidRDefault="00900C5A">
            <w:pPr>
              <w:spacing w:line="200" w:lineRule="exact"/>
              <w:ind w:left="2124"/>
              <w:jc w:val="center"/>
              <w:rPr>
                <w:sz w:val="20"/>
                <w:szCs w:val="24"/>
              </w:rPr>
            </w:pPr>
          </w:p>
        </w:tc>
        <w:tc>
          <w:tcPr>
            <w:tcW w:w="283" w:type="dxa"/>
          </w:tcPr>
          <w:p w14:paraId="47C5C2FC" w14:textId="77777777" w:rsidR="00900C5A" w:rsidRDefault="00900C5A">
            <w:pPr>
              <w:spacing w:line="200" w:lineRule="exact"/>
              <w:jc w:val="center"/>
              <w:rPr>
                <w:sz w:val="20"/>
                <w:szCs w:val="24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none" w:sz="255" w:space="0" w:color="FFFFFF"/>
              <w:bottom w:val="none" w:sz="255" w:space="0" w:color="FFFFFF"/>
              <w:right w:val="none" w:sz="255" w:space="0" w:color="FFFFFF"/>
            </w:tcBorders>
          </w:tcPr>
          <w:p w14:paraId="08D6190A" w14:textId="77777777" w:rsidR="00900C5A" w:rsidRDefault="00BD34BE">
            <w:pPr>
              <w:spacing w:line="200" w:lineRule="exact"/>
              <w:jc w:val="center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>(Ф.И.О.)</w:t>
            </w:r>
          </w:p>
          <w:p w14:paraId="188B3FCB" w14:textId="77777777" w:rsidR="00900C5A" w:rsidRDefault="00900C5A">
            <w:pPr>
              <w:spacing w:line="200" w:lineRule="exact"/>
              <w:jc w:val="center"/>
              <w:rPr>
                <w:sz w:val="20"/>
                <w:szCs w:val="24"/>
              </w:rPr>
            </w:pPr>
          </w:p>
        </w:tc>
        <w:tc>
          <w:tcPr>
            <w:tcW w:w="283" w:type="dxa"/>
          </w:tcPr>
          <w:p w14:paraId="311B1A33" w14:textId="77777777" w:rsidR="00900C5A" w:rsidRDefault="00900C5A">
            <w:pPr>
              <w:spacing w:line="200" w:lineRule="exact"/>
              <w:jc w:val="center"/>
              <w:rPr>
                <w:sz w:val="20"/>
                <w:szCs w:val="24"/>
              </w:rPr>
            </w:pPr>
          </w:p>
        </w:tc>
        <w:tc>
          <w:tcPr>
            <w:tcW w:w="2584" w:type="dxa"/>
            <w:gridSpan w:val="2"/>
            <w:tcBorders>
              <w:top w:val="single" w:sz="4" w:space="0" w:color="000000"/>
              <w:left w:val="none" w:sz="255" w:space="0" w:color="FFFFFF"/>
              <w:bottom w:val="none" w:sz="255" w:space="0" w:color="FFFFFF"/>
              <w:right w:val="none" w:sz="255" w:space="0" w:color="FFFFFF"/>
            </w:tcBorders>
          </w:tcPr>
          <w:p w14:paraId="77C8ECFE" w14:textId="77777777" w:rsidR="00900C5A" w:rsidRDefault="00BD34BE">
            <w:pPr>
              <w:spacing w:line="200" w:lineRule="exact"/>
              <w:jc w:val="center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>(подпись)</w:t>
            </w:r>
          </w:p>
        </w:tc>
      </w:tr>
      <w:tr w:rsidR="00900C5A" w14:paraId="3C0DDDB3" w14:textId="77777777">
        <w:trPr>
          <w:cantSplit/>
          <w:trHeight w:val="235"/>
          <w:tblHeader/>
        </w:trPr>
        <w:tc>
          <w:tcPr>
            <w:tcW w:w="4111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05D00FAD" w14:textId="77777777" w:rsidR="00900C5A" w:rsidRDefault="00900C5A">
            <w:pPr>
              <w:jc w:val="both"/>
              <w:rPr>
                <w:sz w:val="20"/>
                <w:szCs w:val="24"/>
              </w:rPr>
            </w:pP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19F62443" w14:textId="77777777" w:rsidR="00900C5A" w:rsidRDefault="00BD34BE">
            <w:pPr>
              <w:jc w:val="both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>_____________________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12D9CB9A" w14:textId="77777777" w:rsidR="00900C5A" w:rsidRDefault="00900C5A">
            <w:pPr>
              <w:jc w:val="both"/>
              <w:rPr>
                <w:sz w:val="20"/>
                <w:szCs w:val="24"/>
              </w:rPr>
            </w:pPr>
          </w:p>
        </w:tc>
        <w:tc>
          <w:tcPr>
            <w:tcW w:w="2694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48647B55" w14:textId="77777777" w:rsidR="00900C5A" w:rsidRDefault="00BD34BE">
            <w:pPr>
              <w:jc w:val="both"/>
              <w:rPr>
                <w:sz w:val="20"/>
                <w:szCs w:val="24"/>
              </w:rPr>
            </w:pPr>
            <w:r>
              <w:rPr>
                <w:sz w:val="20"/>
                <w:szCs w:val="24"/>
                <w:lang w:val="en-US"/>
              </w:rPr>
              <w:t>E</w:t>
            </w:r>
            <w:r>
              <w:rPr>
                <w:sz w:val="20"/>
                <w:szCs w:val="24"/>
              </w:rPr>
              <w:t>-</w:t>
            </w:r>
            <w:r>
              <w:rPr>
                <w:sz w:val="20"/>
                <w:szCs w:val="24"/>
                <w:lang w:val="en-US"/>
              </w:rPr>
              <w:t>mail</w:t>
            </w:r>
            <w:r>
              <w:rPr>
                <w:sz w:val="20"/>
                <w:szCs w:val="24"/>
              </w:rPr>
              <w:t>: __________________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51DC420C" w14:textId="77777777" w:rsidR="00900C5A" w:rsidRDefault="00900C5A">
            <w:pPr>
              <w:jc w:val="both"/>
              <w:rPr>
                <w:sz w:val="20"/>
                <w:szCs w:val="24"/>
              </w:rPr>
            </w:pPr>
          </w:p>
        </w:tc>
        <w:tc>
          <w:tcPr>
            <w:tcW w:w="2584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09DE9BDB" w14:textId="77777777" w:rsidR="00900C5A" w:rsidRDefault="00BD34BE">
            <w:pPr>
              <w:jc w:val="both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>«____» _________20__ год</w:t>
            </w:r>
          </w:p>
        </w:tc>
      </w:tr>
      <w:tr w:rsidR="00900C5A" w14:paraId="71A871B5" w14:textId="77777777">
        <w:trPr>
          <w:cantSplit/>
          <w:tblHeader/>
        </w:trPr>
        <w:tc>
          <w:tcPr>
            <w:tcW w:w="4111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7AFEFE41" w14:textId="77777777" w:rsidR="00900C5A" w:rsidRDefault="00900C5A">
            <w:pPr>
              <w:spacing w:line="200" w:lineRule="exact"/>
              <w:jc w:val="both"/>
              <w:rPr>
                <w:sz w:val="20"/>
                <w:szCs w:val="24"/>
              </w:rPr>
            </w:pP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236D08D6" w14:textId="77777777" w:rsidR="00900C5A" w:rsidRDefault="00BD34BE">
            <w:pPr>
              <w:spacing w:line="200" w:lineRule="exact"/>
              <w:jc w:val="center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 xml:space="preserve">(номер </w:t>
            </w:r>
            <w:r>
              <w:rPr>
                <w:sz w:val="20"/>
                <w:szCs w:val="24"/>
              </w:rPr>
              <w:t>контактного телефона)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28F8D216" w14:textId="77777777" w:rsidR="00900C5A" w:rsidRDefault="00900C5A">
            <w:pPr>
              <w:spacing w:line="200" w:lineRule="exact"/>
              <w:jc w:val="center"/>
              <w:rPr>
                <w:sz w:val="20"/>
                <w:szCs w:val="24"/>
              </w:rPr>
            </w:pPr>
          </w:p>
        </w:tc>
        <w:tc>
          <w:tcPr>
            <w:tcW w:w="2694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6CA04F63" w14:textId="77777777" w:rsidR="00900C5A" w:rsidRDefault="00BD34BE">
            <w:pPr>
              <w:spacing w:line="200" w:lineRule="exact"/>
              <w:jc w:val="center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 xml:space="preserve"> 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5D12680C" w14:textId="77777777" w:rsidR="00900C5A" w:rsidRDefault="00900C5A">
            <w:pPr>
              <w:spacing w:line="200" w:lineRule="exact"/>
              <w:jc w:val="center"/>
              <w:rPr>
                <w:sz w:val="20"/>
                <w:szCs w:val="24"/>
              </w:rPr>
            </w:pPr>
          </w:p>
        </w:tc>
        <w:tc>
          <w:tcPr>
            <w:tcW w:w="2584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262E8188" w14:textId="77777777" w:rsidR="00900C5A" w:rsidRDefault="00BD34BE">
            <w:pPr>
              <w:spacing w:line="200" w:lineRule="exact"/>
              <w:jc w:val="center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>(дата составления</w:t>
            </w:r>
          </w:p>
          <w:p w14:paraId="612C0AD5" w14:textId="77777777" w:rsidR="00900C5A" w:rsidRDefault="00BD34BE">
            <w:pPr>
              <w:spacing w:line="200" w:lineRule="exact"/>
              <w:jc w:val="center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>документа)</w:t>
            </w:r>
          </w:p>
        </w:tc>
      </w:tr>
    </w:tbl>
    <w:p w14:paraId="661F0EE8" w14:textId="77777777" w:rsidR="00900C5A" w:rsidRDefault="00900C5A">
      <w:pPr>
        <w:pStyle w:val="a5"/>
        <w:tabs>
          <w:tab w:val="left" w:pos="1080"/>
        </w:tabs>
        <w:spacing w:before="120" w:after="120"/>
        <w:rPr>
          <w:b/>
          <w:bCs/>
          <w:sz w:val="26"/>
          <w:szCs w:val="26"/>
        </w:rPr>
      </w:pPr>
    </w:p>
    <w:p w14:paraId="508BD8AF" w14:textId="77777777" w:rsidR="00900C5A" w:rsidRDefault="00900C5A">
      <w:pPr>
        <w:pStyle w:val="a5"/>
        <w:tabs>
          <w:tab w:val="left" w:pos="1080"/>
        </w:tabs>
        <w:spacing w:before="120" w:after="120"/>
        <w:rPr>
          <w:b/>
          <w:bCs/>
          <w:sz w:val="26"/>
          <w:szCs w:val="26"/>
        </w:rPr>
      </w:pPr>
    </w:p>
    <w:p w14:paraId="20049BD3" w14:textId="77777777" w:rsidR="00900C5A" w:rsidRDefault="00900C5A">
      <w:pPr>
        <w:pStyle w:val="a5"/>
        <w:tabs>
          <w:tab w:val="left" w:pos="1080"/>
        </w:tabs>
        <w:spacing w:before="120" w:after="120"/>
        <w:rPr>
          <w:b/>
          <w:bCs/>
          <w:sz w:val="26"/>
          <w:szCs w:val="26"/>
        </w:rPr>
      </w:pPr>
    </w:p>
    <w:p w14:paraId="6BDAB6DB" w14:textId="77777777" w:rsidR="00900C5A" w:rsidRDefault="00900C5A">
      <w:pPr>
        <w:pStyle w:val="a5"/>
        <w:tabs>
          <w:tab w:val="left" w:pos="1080"/>
        </w:tabs>
        <w:spacing w:before="120" w:after="120"/>
        <w:rPr>
          <w:b/>
          <w:bCs/>
          <w:sz w:val="26"/>
          <w:szCs w:val="26"/>
        </w:rPr>
      </w:pPr>
    </w:p>
    <w:p w14:paraId="40A5DB28" w14:textId="77777777" w:rsidR="00900C5A" w:rsidRDefault="00900C5A">
      <w:pPr>
        <w:pStyle w:val="a5"/>
        <w:tabs>
          <w:tab w:val="left" w:pos="1080"/>
        </w:tabs>
        <w:spacing w:before="120" w:after="120"/>
        <w:rPr>
          <w:b/>
          <w:bCs/>
          <w:sz w:val="26"/>
          <w:szCs w:val="26"/>
        </w:rPr>
      </w:pPr>
    </w:p>
    <w:p w14:paraId="35D56114" w14:textId="77777777" w:rsidR="00900C5A" w:rsidRDefault="00900C5A">
      <w:pPr>
        <w:pStyle w:val="a5"/>
        <w:tabs>
          <w:tab w:val="left" w:pos="1080"/>
        </w:tabs>
        <w:spacing w:before="120" w:after="120"/>
        <w:rPr>
          <w:b/>
          <w:bCs/>
          <w:sz w:val="26"/>
          <w:szCs w:val="26"/>
        </w:rPr>
      </w:pPr>
    </w:p>
    <w:p w14:paraId="55FA040C" w14:textId="77777777" w:rsidR="00900C5A" w:rsidRDefault="00900C5A">
      <w:pPr>
        <w:pStyle w:val="a5"/>
        <w:tabs>
          <w:tab w:val="left" w:pos="1080"/>
        </w:tabs>
        <w:spacing w:before="120" w:after="120"/>
        <w:rPr>
          <w:b/>
          <w:bCs/>
          <w:sz w:val="26"/>
          <w:szCs w:val="26"/>
        </w:rPr>
      </w:pPr>
    </w:p>
    <w:p w14:paraId="737A1AA5" w14:textId="77777777" w:rsidR="00900C5A" w:rsidRDefault="00900C5A">
      <w:pPr>
        <w:pStyle w:val="a5"/>
        <w:tabs>
          <w:tab w:val="left" w:pos="1080"/>
        </w:tabs>
        <w:spacing w:before="120" w:after="120"/>
        <w:rPr>
          <w:b/>
          <w:bCs/>
          <w:sz w:val="26"/>
          <w:szCs w:val="26"/>
        </w:rPr>
      </w:pPr>
    </w:p>
    <w:p w14:paraId="2E5D276D" w14:textId="77777777" w:rsidR="00900C5A" w:rsidRDefault="00900C5A">
      <w:pPr>
        <w:pStyle w:val="a5"/>
        <w:tabs>
          <w:tab w:val="left" w:pos="1080"/>
        </w:tabs>
        <w:spacing w:before="120" w:after="120"/>
        <w:rPr>
          <w:b/>
          <w:bCs/>
          <w:sz w:val="26"/>
          <w:szCs w:val="26"/>
        </w:rPr>
      </w:pPr>
    </w:p>
    <w:p w14:paraId="46BE4143" w14:textId="77777777" w:rsidR="00900C5A" w:rsidRDefault="00900C5A">
      <w:pPr>
        <w:pStyle w:val="a5"/>
        <w:tabs>
          <w:tab w:val="left" w:pos="1080"/>
        </w:tabs>
        <w:spacing w:before="120" w:after="120"/>
        <w:rPr>
          <w:b/>
          <w:bCs/>
          <w:sz w:val="26"/>
          <w:szCs w:val="26"/>
        </w:rPr>
      </w:pPr>
    </w:p>
    <w:p w14:paraId="0BDA77D1" w14:textId="77777777" w:rsidR="00900C5A" w:rsidRDefault="00900C5A">
      <w:pPr>
        <w:pStyle w:val="a5"/>
        <w:tabs>
          <w:tab w:val="left" w:pos="1080"/>
        </w:tabs>
        <w:spacing w:before="120" w:after="120"/>
        <w:rPr>
          <w:b/>
          <w:bCs/>
          <w:sz w:val="26"/>
          <w:szCs w:val="26"/>
        </w:rPr>
      </w:pPr>
    </w:p>
    <w:p w14:paraId="5733438C" w14:textId="77777777" w:rsidR="00900C5A" w:rsidRDefault="00900C5A">
      <w:pPr>
        <w:pStyle w:val="a5"/>
        <w:tabs>
          <w:tab w:val="left" w:pos="1080"/>
        </w:tabs>
        <w:spacing w:before="120" w:after="120"/>
        <w:rPr>
          <w:b/>
          <w:bCs/>
          <w:sz w:val="26"/>
          <w:szCs w:val="26"/>
        </w:rPr>
      </w:pPr>
    </w:p>
    <w:p w14:paraId="64B33BA8" w14:textId="77777777" w:rsidR="00900C5A" w:rsidRDefault="00900C5A">
      <w:pPr>
        <w:pStyle w:val="a5"/>
        <w:tabs>
          <w:tab w:val="left" w:pos="1080"/>
        </w:tabs>
        <w:spacing w:before="120" w:after="120"/>
        <w:rPr>
          <w:b/>
          <w:bCs/>
          <w:sz w:val="26"/>
          <w:szCs w:val="26"/>
          <w:lang w:val="ru-RU"/>
        </w:rPr>
      </w:pPr>
    </w:p>
    <w:p w14:paraId="4B048827" w14:textId="77777777" w:rsidR="00900C5A" w:rsidRDefault="00900C5A">
      <w:pPr>
        <w:pStyle w:val="a5"/>
        <w:tabs>
          <w:tab w:val="left" w:pos="1080"/>
        </w:tabs>
        <w:spacing w:before="120" w:after="120"/>
        <w:rPr>
          <w:b/>
          <w:bCs/>
          <w:sz w:val="26"/>
          <w:szCs w:val="26"/>
          <w:lang w:val="ru-RU"/>
        </w:rPr>
      </w:pPr>
    </w:p>
    <w:p w14:paraId="07E81E22" w14:textId="77777777" w:rsidR="00900C5A" w:rsidRDefault="00900C5A">
      <w:pPr>
        <w:pStyle w:val="a5"/>
        <w:tabs>
          <w:tab w:val="left" w:pos="1080"/>
        </w:tabs>
        <w:spacing w:before="120" w:after="120"/>
        <w:rPr>
          <w:b/>
          <w:bCs/>
          <w:sz w:val="26"/>
          <w:szCs w:val="26"/>
        </w:rPr>
      </w:pPr>
    </w:p>
    <w:p w14:paraId="6ED8A948" w14:textId="77777777" w:rsidR="00900C5A" w:rsidRDefault="00BD34BE">
      <w:pPr>
        <w:pStyle w:val="a5"/>
        <w:tabs>
          <w:tab w:val="left" w:pos="1080"/>
        </w:tabs>
        <w:spacing w:before="120" w:after="120"/>
        <w:rPr>
          <w:b/>
          <w:sz w:val="26"/>
          <w:szCs w:val="26"/>
          <w:lang w:val="ru-RU"/>
        </w:rPr>
      </w:pPr>
      <w:r>
        <w:rPr>
          <w:b/>
          <w:bCs/>
          <w:sz w:val="26"/>
          <w:szCs w:val="26"/>
          <w:lang w:val="ru-RU"/>
        </w:rPr>
        <w:lastRenderedPageBreak/>
        <w:t xml:space="preserve">Указания </w:t>
      </w:r>
      <w:r>
        <w:rPr>
          <w:b/>
          <w:sz w:val="26"/>
          <w:szCs w:val="26"/>
          <w:lang w:val="ru-RU"/>
        </w:rPr>
        <w:t xml:space="preserve">по заполнению формы федерального статистического наблюдения </w:t>
      </w:r>
    </w:p>
    <w:p w14:paraId="08E3326F" w14:textId="77777777" w:rsidR="00900C5A" w:rsidRDefault="00BD34BE">
      <w:pPr>
        <w:ind w:firstLine="709"/>
        <w:jc w:val="both"/>
        <w:rPr>
          <w:szCs w:val="28"/>
        </w:rPr>
      </w:pPr>
      <w:r>
        <w:rPr>
          <w:szCs w:val="28"/>
        </w:rPr>
        <w:t xml:space="preserve">1. Первичные статистические данные (далее – данные) по форме федерального статистического наблюдения № 4-экспонаты «Сведения </w:t>
      </w:r>
      <w:r>
        <w:rPr>
          <w:szCs w:val="28"/>
        </w:rPr>
        <w:br w:type="textWrapping" w:clear="all"/>
      </w:r>
      <w:r>
        <w:rPr>
          <w:szCs w:val="28"/>
        </w:rPr>
        <w:t xml:space="preserve">о наличии драгоценных металлов и драгоценных камней в музейных предметах» (далее ‒ форма) предоставляют государственные </w:t>
      </w:r>
      <w:r>
        <w:rPr>
          <w:szCs w:val="28"/>
        </w:rPr>
        <w:br w:type="textWrapping" w:clear="all"/>
      </w:r>
      <w:r>
        <w:rPr>
          <w:szCs w:val="28"/>
        </w:rPr>
        <w:t>и муницип</w:t>
      </w:r>
      <w:r>
        <w:rPr>
          <w:szCs w:val="28"/>
        </w:rPr>
        <w:t>альные музеи, иные государственные и муниципальные организации, а также иные организации (независимо от их ведомственной принадлежности и формы собственности), в собственности, во владении или в пользовании которых находятся музейные предметы и музейные ко</w:t>
      </w:r>
      <w:r>
        <w:rPr>
          <w:szCs w:val="28"/>
        </w:rPr>
        <w:t>ллекции, включенные в состав Музейного фонда Российской Федерации и содержащие в своем составе драгоценные металлы и/или драгоценные камни (далее – юридические лица).</w:t>
      </w:r>
    </w:p>
    <w:p w14:paraId="0F1288CB" w14:textId="77777777" w:rsidR="00900C5A" w:rsidRDefault="00BD34BE">
      <w:pPr>
        <w:ind w:firstLine="709"/>
        <w:jc w:val="both"/>
        <w:rPr>
          <w:szCs w:val="28"/>
        </w:rPr>
      </w:pPr>
      <w:r>
        <w:rPr>
          <w:szCs w:val="28"/>
        </w:rPr>
        <w:t>2. При наличии у юридического лица обособленных подразделений</w:t>
      </w:r>
      <w:r>
        <w:rPr>
          <w:rStyle w:val="af4"/>
          <w:szCs w:val="28"/>
        </w:rPr>
        <w:footnoteReference w:id="1"/>
      </w:r>
      <w:r>
        <w:rPr>
          <w:szCs w:val="28"/>
        </w:rPr>
        <w:t xml:space="preserve">, за которыми закреплены музейные предметы, содержащие драгоценные металлы и драгоценные камни, и если указанные обособленные подразделения зарегистрированы в </w:t>
      </w:r>
      <w:r>
        <w:rPr>
          <w:szCs w:val="24"/>
          <w:lang w:eastAsia="en-US"/>
        </w:rPr>
        <w:t>государственной интегрированной информационной системе в сфере контроля за оборотом драгоценных м</w:t>
      </w:r>
      <w:r>
        <w:rPr>
          <w:szCs w:val="24"/>
          <w:lang w:eastAsia="en-US"/>
        </w:rPr>
        <w:t>еталлов, драгоценных камней и изделий из них на всех этапах этого оборота (далее – ГИИС ДМДК),</w:t>
      </w:r>
      <w:r>
        <w:rPr>
          <w:szCs w:val="28"/>
        </w:rPr>
        <w:t xml:space="preserve"> форма заполняется по каждому такому обособленному подразделению.</w:t>
      </w:r>
    </w:p>
    <w:p w14:paraId="55169DA0" w14:textId="77777777" w:rsidR="00900C5A" w:rsidRDefault="00BD34BE">
      <w:pPr>
        <w:ind w:firstLine="709"/>
        <w:jc w:val="both"/>
        <w:rPr>
          <w:szCs w:val="28"/>
        </w:rPr>
      </w:pPr>
      <w:r>
        <w:rPr>
          <w:szCs w:val="28"/>
        </w:rPr>
        <w:t>3. Руководитель юридического лица назначает должностных лиц, уполномоченных предоставлять данные</w:t>
      </w:r>
      <w:r>
        <w:rPr>
          <w:szCs w:val="28"/>
        </w:rPr>
        <w:t xml:space="preserve"> от имени юридического лица.</w:t>
      </w:r>
    </w:p>
    <w:p w14:paraId="5FA9E0B5" w14:textId="77777777" w:rsidR="00900C5A" w:rsidRDefault="00BD34BE">
      <w:pPr>
        <w:ind w:firstLine="709"/>
        <w:jc w:val="both"/>
        <w:rPr>
          <w:color w:val="000000"/>
          <w:szCs w:val="24"/>
        </w:rPr>
      </w:pPr>
      <w:r>
        <w:rPr>
          <w:szCs w:val="28"/>
        </w:rPr>
        <w:t>4.</w:t>
      </w:r>
      <w:r>
        <w:rPr>
          <w:color w:val="000000"/>
          <w:szCs w:val="24"/>
        </w:rPr>
        <w:t xml:space="preserve"> В адресной части формы указывается полное наименование отчитывающейся организации в соответствии с учредительными документами, зарегистрированными в установленном порядке, а затем в скобках – краткое наименование. На бланке </w:t>
      </w:r>
      <w:r>
        <w:rPr>
          <w:color w:val="000000"/>
          <w:szCs w:val="24"/>
        </w:rPr>
        <w:t xml:space="preserve">формы, содержащей данные по обособленному подразделению юридического лица, указывается наименование обособленного подразделения и юридического лица, </w:t>
      </w:r>
      <w:r>
        <w:rPr>
          <w:color w:val="000000"/>
          <w:szCs w:val="24"/>
        </w:rPr>
        <w:br w:type="textWrapping" w:clear="all"/>
      </w:r>
      <w:r>
        <w:rPr>
          <w:color w:val="000000"/>
          <w:szCs w:val="24"/>
        </w:rPr>
        <w:t>к которому оно относится.</w:t>
      </w:r>
    </w:p>
    <w:p w14:paraId="131E7AF0" w14:textId="77777777" w:rsidR="00900C5A" w:rsidRDefault="00BD34BE">
      <w:pPr>
        <w:ind w:firstLine="709"/>
        <w:jc w:val="both"/>
        <w:rPr>
          <w:color w:val="000000"/>
          <w:szCs w:val="24"/>
        </w:rPr>
      </w:pPr>
      <w:r>
        <w:t>5. </w:t>
      </w:r>
      <w:r>
        <w:rPr>
          <w:color w:val="000000"/>
          <w:szCs w:val="24"/>
        </w:rPr>
        <w:t>По строке «Почтовый адрес» указывается наименование субъекта Российской Федер</w:t>
      </w:r>
      <w:r>
        <w:rPr>
          <w:color w:val="000000"/>
          <w:szCs w:val="24"/>
        </w:rPr>
        <w:t xml:space="preserve">ации, юридический адрес с почтовым индексом, указанный в ЕГРЮЛ; либо адрес, по которому юридическое лицо фактически осуществляет свою деятельность, если он не совпадает </w:t>
      </w:r>
      <w:r>
        <w:rPr>
          <w:color w:val="000000"/>
          <w:szCs w:val="24"/>
        </w:rPr>
        <w:br w:type="textWrapping" w:clear="all"/>
      </w:r>
      <w:r>
        <w:rPr>
          <w:color w:val="000000"/>
          <w:szCs w:val="24"/>
        </w:rPr>
        <w:t>с юридическим адресом. Для обособленных подразделений, не имеющих юридического адреса,</w:t>
      </w:r>
      <w:r>
        <w:rPr>
          <w:color w:val="000000"/>
          <w:szCs w:val="24"/>
        </w:rPr>
        <w:t xml:space="preserve"> указывается почтовый адрес с почтовым индексом.</w:t>
      </w:r>
    </w:p>
    <w:p w14:paraId="135F1458" w14:textId="77777777" w:rsidR="00900C5A" w:rsidRDefault="00BD34BE">
      <w:pPr>
        <w:ind w:firstLine="709"/>
        <w:jc w:val="both"/>
      </w:pPr>
      <w:r>
        <w:t>6. В кодовой части титульного листа формы на основании Уведомления о присвоении кода ОКПО (идентификационного номера), размещенного на сайте системы сбора отчетности Росстата в информационно-телекоммуникацио</w:t>
      </w:r>
      <w:r>
        <w:t xml:space="preserve">нной сети «Интернет» по адресу: </w:t>
      </w:r>
      <w:r>
        <w:rPr>
          <w:szCs w:val="24"/>
        </w:rPr>
        <w:t xml:space="preserve">https://websbor.rosstat.gov.ru/online/info, отчитывающаяся организация проставляет код по Общероссийскому классификатору предприятий </w:t>
      </w:r>
      <w:r>
        <w:rPr>
          <w:szCs w:val="24"/>
        </w:rPr>
        <w:br w:type="textWrapping" w:clear="all"/>
      </w:r>
      <w:r>
        <w:rPr>
          <w:szCs w:val="24"/>
        </w:rPr>
        <w:t>и организаций (ОКПО).</w:t>
      </w:r>
    </w:p>
    <w:p w14:paraId="419C2E90" w14:textId="77777777" w:rsidR="00900C5A" w:rsidRDefault="00BD34BE">
      <w:pPr>
        <w:ind w:firstLine="709"/>
        <w:jc w:val="both"/>
      </w:pPr>
      <w:r>
        <w:rPr>
          <w:szCs w:val="24"/>
          <w:lang w:eastAsia="en-US"/>
        </w:rPr>
        <w:t>7. Данные по форме предоставляются отчитывающимися юридическими лица</w:t>
      </w:r>
      <w:r>
        <w:rPr>
          <w:szCs w:val="24"/>
          <w:lang w:eastAsia="en-US"/>
        </w:rPr>
        <w:t xml:space="preserve">ми до 1 февраля после отчетного периода в </w:t>
      </w:r>
      <w:r>
        <w:rPr>
          <w:szCs w:val="24"/>
        </w:rPr>
        <w:t>электронном</w:t>
      </w:r>
      <w:r>
        <w:t xml:space="preserve"> виде в автоматизированной информационной системе «Статистика» Министерства культуры Российской Федерации и подписываются электронной подписью руководителя юридического лица или должностного лица, ответс</w:t>
      </w:r>
      <w:r>
        <w:t xml:space="preserve">твенного за предоставление данных. </w:t>
      </w:r>
    </w:p>
    <w:p w14:paraId="1FB325CD" w14:textId="77777777" w:rsidR="00900C5A" w:rsidRDefault="00900C5A">
      <w:pPr>
        <w:ind w:firstLine="709"/>
        <w:rPr>
          <w:b/>
          <w:szCs w:val="24"/>
        </w:rPr>
      </w:pPr>
    </w:p>
    <w:p w14:paraId="36BDFAFF" w14:textId="77777777" w:rsidR="00900C5A" w:rsidRDefault="00900C5A">
      <w:pPr>
        <w:ind w:firstLine="709"/>
        <w:jc w:val="center"/>
        <w:rPr>
          <w:b/>
          <w:szCs w:val="24"/>
        </w:rPr>
      </w:pPr>
    </w:p>
    <w:p w14:paraId="3152D417" w14:textId="77777777" w:rsidR="00900C5A" w:rsidRDefault="00BD34BE">
      <w:pPr>
        <w:ind w:firstLine="709"/>
        <w:jc w:val="center"/>
        <w:rPr>
          <w:b/>
          <w:szCs w:val="24"/>
        </w:rPr>
      </w:pPr>
      <w:r>
        <w:rPr>
          <w:b/>
          <w:szCs w:val="24"/>
        </w:rPr>
        <w:lastRenderedPageBreak/>
        <w:t>Раздел 1. Сведения об организации (на конец отчетного года)</w:t>
      </w:r>
    </w:p>
    <w:p w14:paraId="519F4CD2" w14:textId="77777777" w:rsidR="00900C5A" w:rsidRDefault="00900C5A">
      <w:pPr>
        <w:ind w:firstLine="709"/>
        <w:jc w:val="center"/>
        <w:rPr>
          <w:szCs w:val="24"/>
        </w:rPr>
      </w:pPr>
    </w:p>
    <w:p w14:paraId="675305A7" w14:textId="77777777" w:rsidR="00900C5A" w:rsidRDefault="00BD34BE">
      <w:pPr>
        <w:ind w:firstLine="709"/>
        <w:jc w:val="both"/>
        <w:rPr>
          <w:szCs w:val="24"/>
          <w:lang w:eastAsia="en-US"/>
        </w:rPr>
      </w:pPr>
      <w:r>
        <w:rPr>
          <w:szCs w:val="24"/>
          <w:lang w:eastAsia="en-US"/>
        </w:rPr>
        <w:t>8. По строке 01 указывается учетный номер отчитывающейся организации (обособленного подразделения) в ГИИС ДМДК.</w:t>
      </w:r>
    </w:p>
    <w:p w14:paraId="770CD10C" w14:textId="77777777" w:rsidR="00900C5A" w:rsidRDefault="00BD34BE">
      <w:pPr>
        <w:ind w:firstLine="709"/>
        <w:jc w:val="both"/>
        <w:rPr>
          <w:szCs w:val="24"/>
          <w:lang w:eastAsia="en-US"/>
        </w:rPr>
      </w:pPr>
      <w:r>
        <w:rPr>
          <w:szCs w:val="24"/>
          <w:lang w:eastAsia="en-US"/>
        </w:rPr>
        <w:t>9. По строке 02 указывается Уникальный иденти</w:t>
      </w:r>
      <w:r>
        <w:rPr>
          <w:szCs w:val="24"/>
          <w:lang w:eastAsia="en-US"/>
        </w:rPr>
        <w:t>фикационный номер отчитывающейся организации в реестре музеев Государственного каталога Музейного фонда Российской Федерации.</w:t>
      </w:r>
    </w:p>
    <w:p w14:paraId="41BCC374" w14:textId="77777777" w:rsidR="00900C5A" w:rsidRDefault="00BD34BE">
      <w:pPr>
        <w:ind w:firstLine="709"/>
        <w:jc w:val="both"/>
        <w:rPr>
          <w:szCs w:val="24"/>
          <w:lang w:eastAsia="en-US"/>
        </w:rPr>
      </w:pPr>
      <w:r>
        <w:rPr>
          <w:szCs w:val="24"/>
          <w:lang w:eastAsia="en-US"/>
        </w:rPr>
        <w:t>10. Строки 03 и 04 заполняются в случае предоставления формы юридическим лицом за обособленное подразделение, за которым закреплен</w:t>
      </w:r>
      <w:r>
        <w:rPr>
          <w:szCs w:val="24"/>
          <w:lang w:eastAsia="en-US"/>
        </w:rPr>
        <w:t>ы музейные предметы, содержащие драгоценные металлы и драгоценные камни, и имеющее учетный номер в ГИИС ДМДК.</w:t>
      </w:r>
    </w:p>
    <w:p w14:paraId="01A309FE" w14:textId="77777777" w:rsidR="00900C5A" w:rsidRDefault="00BD34BE">
      <w:pPr>
        <w:ind w:firstLine="709"/>
        <w:jc w:val="both"/>
        <w:rPr>
          <w:szCs w:val="24"/>
          <w:lang w:eastAsia="en-US"/>
        </w:rPr>
      </w:pPr>
      <w:r>
        <w:rPr>
          <w:szCs w:val="24"/>
          <w:lang w:eastAsia="en-US"/>
        </w:rPr>
        <w:t>11. По строке 03 указывается наименование обособленного подразделения организации, за которым закреплены музейные предметы, содержащие драгоценные</w:t>
      </w:r>
      <w:r>
        <w:rPr>
          <w:szCs w:val="24"/>
          <w:lang w:eastAsia="en-US"/>
        </w:rPr>
        <w:t xml:space="preserve"> металлы и драгоценные камни.</w:t>
      </w:r>
    </w:p>
    <w:p w14:paraId="66C3085F" w14:textId="77777777" w:rsidR="00900C5A" w:rsidRDefault="00BD34BE">
      <w:pPr>
        <w:ind w:firstLine="709"/>
        <w:jc w:val="both"/>
        <w:rPr>
          <w:szCs w:val="24"/>
          <w:lang w:eastAsia="en-US"/>
        </w:rPr>
      </w:pPr>
      <w:r>
        <w:rPr>
          <w:szCs w:val="24"/>
          <w:lang w:eastAsia="en-US"/>
        </w:rPr>
        <w:t>12. По строке 04 указывается уникальный идентификационный номер обособленного подразделения организации в реестре музеев Государственного каталога Музейного фонда Российской Федерации.</w:t>
      </w:r>
    </w:p>
    <w:p w14:paraId="63252011" w14:textId="77777777" w:rsidR="00900C5A" w:rsidRDefault="00900C5A">
      <w:pPr>
        <w:ind w:firstLine="709"/>
        <w:jc w:val="both"/>
      </w:pPr>
    </w:p>
    <w:p w14:paraId="224C25A3" w14:textId="77777777" w:rsidR="00900C5A" w:rsidRDefault="00BD34BE">
      <w:pPr>
        <w:ind w:firstLine="709"/>
        <w:jc w:val="center"/>
        <w:rPr>
          <w:b/>
          <w:szCs w:val="24"/>
        </w:rPr>
      </w:pPr>
      <w:r>
        <w:rPr>
          <w:b/>
          <w:szCs w:val="24"/>
        </w:rPr>
        <w:t>Раздел 2. Сведения о наличии драгоценных</w:t>
      </w:r>
      <w:r>
        <w:rPr>
          <w:b/>
          <w:szCs w:val="24"/>
        </w:rPr>
        <w:t xml:space="preserve"> металлов и драгоценных камней в музейных предметах</w:t>
      </w:r>
    </w:p>
    <w:p w14:paraId="5E4CA28C" w14:textId="77777777" w:rsidR="00900C5A" w:rsidRDefault="00900C5A">
      <w:pPr>
        <w:ind w:firstLine="709"/>
        <w:jc w:val="center"/>
      </w:pPr>
    </w:p>
    <w:p w14:paraId="3D04C7E0" w14:textId="77777777" w:rsidR="00900C5A" w:rsidRDefault="00BD34BE">
      <w:pPr>
        <w:ind w:firstLine="709"/>
        <w:jc w:val="both"/>
        <w:rPr>
          <w:szCs w:val="24"/>
        </w:rPr>
      </w:pPr>
      <w:r>
        <w:rPr>
          <w:szCs w:val="24"/>
        </w:rPr>
        <w:t>13. Источником формирования данных по форме являются первичные учетные документы, разработанные в соответствии с Правилами организации учета, хранения и использования музейных предметов и музейных коллек</w:t>
      </w:r>
      <w:r>
        <w:rPr>
          <w:szCs w:val="24"/>
        </w:rPr>
        <w:t xml:space="preserve">ций, включенных в состав Музейного фонда Российской Федерации и содержащих в своем составе драгоценные металлы и драгоценные камни, утвержденными приказом Минкультуры России </w:t>
      </w:r>
      <w:r>
        <w:rPr>
          <w:szCs w:val="24"/>
        </w:rPr>
        <w:br w:type="textWrapping" w:clear="all"/>
      </w:r>
      <w:r>
        <w:rPr>
          <w:szCs w:val="24"/>
        </w:rPr>
        <w:t xml:space="preserve">от 4 августа 2022 г. № 1322 (зарегистрирован Минюстом России 15 августа 2022 г., </w:t>
      </w:r>
      <w:r>
        <w:rPr>
          <w:szCs w:val="24"/>
        </w:rPr>
        <w:t>регистрационный номер 69637).</w:t>
      </w:r>
    </w:p>
    <w:p w14:paraId="7B74AF3E" w14:textId="77777777" w:rsidR="00900C5A" w:rsidRDefault="00BD34BE">
      <w:pPr>
        <w:ind w:firstLine="709"/>
        <w:jc w:val="both"/>
        <w:rPr>
          <w:szCs w:val="24"/>
        </w:rPr>
      </w:pPr>
      <w:r>
        <w:rPr>
          <w:szCs w:val="24"/>
        </w:rPr>
        <w:t xml:space="preserve">14. Масса драгоценных металлов указывается с точностью до одной сотой грамма. Масса драгоценных камней указывается с точностью </w:t>
      </w:r>
      <w:r>
        <w:rPr>
          <w:szCs w:val="24"/>
        </w:rPr>
        <w:br w:type="textWrapping" w:clear="all"/>
      </w:r>
      <w:r>
        <w:rPr>
          <w:szCs w:val="24"/>
        </w:rPr>
        <w:t>до одной сотой карата. Один карат равен 0,2 грамма.</w:t>
      </w:r>
    </w:p>
    <w:p w14:paraId="4673D9AE" w14:textId="77777777" w:rsidR="00900C5A" w:rsidRDefault="00BD34BE">
      <w:pPr>
        <w:ind w:firstLine="709"/>
        <w:jc w:val="both"/>
        <w:rPr>
          <w:szCs w:val="24"/>
        </w:rPr>
      </w:pPr>
      <w:r>
        <w:rPr>
          <w:szCs w:val="24"/>
        </w:rPr>
        <w:t>15. По строкам 05 - 12 в графе 5 указываются с</w:t>
      </w:r>
      <w:r>
        <w:rPr>
          <w:szCs w:val="24"/>
        </w:rPr>
        <w:t>ведения о массе драгоценного металла в лигатуре на начало отчетного года, соответствующие сведениям на конец года, предшествующего отчетному.</w:t>
      </w:r>
    </w:p>
    <w:p w14:paraId="6572C14C" w14:textId="77777777" w:rsidR="00900C5A" w:rsidRDefault="00BD34BE">
      <w:pPr>
        <w:ind w:firstLine="709"/>
        <w:jc w:val="both"/>
        <w:rPr>
          <w:szCs w:val="24"/>
        </w:rPr>
      </w:pPr>
      <w:r>
        <w:rPr>
          <w:szCs w:val="24"/>
        </w:rPr>
        <w:t>По строкам 05 - 12 в графе 6 указываются сведения о массе драгоценного металла в чистоте на начало отчетного года,</w:t>
      </w:r>
      <w:r>
        <w:rPr>
          <w:szCs w:val="24"/>
        </w:rPr>
        <w:t xml:space="preserve"> соответствующие сведениям на конец года, предшествующего отчетному.</w:t>
      </w:r>
    </w:p>
    <w:p w14:paraId="7E6E7FAF" w14:textId="77777777" w:rsidR="00900C5A" w:rsidRDefault="00BD34BE">
      <w:pPr>
        <w:ind w:firstLine="709"/>
        <w:jc w:val="both"/>
        <w:rPr>
          <w:szCs w:val="24"/>
        </w:rPr>
      </w:pPr>
      <w:r>
        <w:rPr>
          <w:szCs w:val="24"/>
        </w:rPr>
        <w:t xml:space="preserve">По строкам 05 - 12 в графе 9 указываются сведения о массе драгоценного металла в лигатуре на конец отчетного года. По строкам 05 - 12 </w:t>
      </w:r>
      <w:r>
        <w:rPr>
          <w:szCs w:val="24"/>
        </w:rPr>
        <w:br w:type="textWrapping" w:clear="all"/>
      </w:r>
      <w:r>
        <w:rPr>
          <w:szCs w:val="24"/>
        </w:rPr>
        <w:t>в графе 10 указываются сведения о массе драгоценного</w:t>
      </w:r>
      <w:r>
        <w:rPr>
          <w:szCs w:val="24"/>
        </w:rPr>
        <w:t xml:space="preserve"> металла в чистоте на конец отчетного года.</w:t>
      </w:r>
    </w:p>
    <w:p w14:paraId="70255F2C" w14:textId="77777777" w:rsidR="00900C5A" w:rsidRDefault="00BD34BE">
      <w:pPr>
        <w:ind w:firstLine="709"/>
        <w:jc w:val="both"/>
        <w:rPr>
          <w:szCs w:val="24"/>
        </w:rPr>
      </w:pPr>
      <w:r>
        <w:rPr>
          <w:szCs w:val="24"/>
        </w:rPr>
        <w:t xml:space="preserve">По строкам 13 - 20 в графе 3 указывается количество драгоценных камней на начало отчетного года, соответствующее сведениям на конец года, предшествующего отчетному. </w:t>
      </w:r>
    </w:p>
    <w:p w14:paraId="64C10BE6" w14:textId="77777777" w:rsidR="00900C5A" w:rsidRDefault="00BD34BE">
      <w:pPr>
        <w:ind w:firstLine="709"/>
        <w:jc w:val="both"/>
        <w:rPr>
          <w:szCs w:val="24"/>
        </w:rPr>
      </w:pPr>
      <w:r>
        <w:rPr>
          <w:szCs w:val="24"/>
        </w:rPr>
        <w:t>По строкам 13 - 20 в графе 4 указываются сведения о массе драгоценных камней на начало отч</w:t>
      </w:r>
      <w:r>
        <w:rPr>
          <w:szCs w:val="24"/>
        </w:rPr>
        <w:t xml:space="preserve">етного года, соответствующее сведениям </w:t>
      </w:r>
      <w:r>
        <w:rPr>
          <w:szCs w:val="24"/>
        </w:rPr>
        <w:br w:type="textWrapping" w:clear="all"/>
      </w:r>
      <w:r>
        <w:rPr>
          <w:szCs w:val="24"/>
        </w:rPr>
        <w:t xml:space="preserve">на конец года, предшествующего отчетному. </w:t>
      </w:r>
    </w:p>
    <w:p w14:paraId="5CF26C91" w14:textId="77777777" w:rsidR="00900C5A" w:rsidRDefault="00BD34BE">
      <w:pPr>
        <w:ind w:firstLine="709"/>
        <w:jc w:val="both"/>
        <w:rPr>
          <w:szCs w:val="24"/>
        </w:rPr>
      </w:pPr>
      <w:r>
        <w:rPr>
          <w:szCs w:val="24"/>
        </w:rPr>
        <w:t xml:space="preserve">По строкам 13 - 20 в графе 7 указывается количество драгоценных камней на конец отчетного года. </w:t>
      </w:r>
    </w:p>
    <w:p w14:paraId="5B3BD3BC" w14:textId="77777777" w:rsidR="00900C5A" w:rsidRDefault="00BD34BE">
      <w:pPr>
        <w:ind w:firstLine="709"/>
        <w:jc w:val="both"/>
        <w:rPr>
          <w:szCs w:val="24"/>
          <w:lang w:eastAsia="en-US"/>
        </w:rPr>
      </w:pPr>
      <w:r>
        <w:rPr>
          <w:szCs w:val="24"/>
        </w:rPr>
        <w:t>По строкам 13 - 20 в графе 8 указываются сведения о массе драгоценных камней на к</w:t>
      </w:r>
      <w:r>
        <w:rPr>
          <w:szCs w:val="24"/>
          <w:lang w:eastAsia="en-US"/>
        </w:rPr>
        <w:t>онец отчетного года.</w:t>
      </w:r>
    </w:p>
    <w:p w14:paraId="2136C411" w14:textId="77777777" w:rsidR="00900C5A" w:rsidRDefault="00BD34BE">
      <w:pPr>
        <w:tabs>
          <w:tab w:val="left" w:pos="2912"/>
        </w:tabs>
        <w:ind w:firstLine="709"/>
        <w:jc w:val="both"/>
        <w:rPr>
          <w:szCs w:val="24"/>
          <w:lang w:eastAsia="en-US"/>
        </w:rPr>
      </w:pPr>
      <w:r>
        <w:rPr>
          <w:szCs w:val="24"/>
          <w:lang w:eastAsia="en-US"/>
        </w:rPr>
        <w:t>16. По строке 21 «Количество музейных предметов, содержащ</w:t>
      </w:r>
      <w:r>
        <w:rPr>
          <w:szCs w:val="24"/>
          <w:lang w:eastAsia="en-US"/>
        </w:rPr>
        <w:t xml:space="preserve">их драгоценные металлы и драгоценные камни» указывается количество музейных предметов основного фонда, зарегистрированных в книгах специального учета музейных предметов, содержащих драгоценные металлы и драгоценные камни на конец отчетного года.  </w:t>
      </w:r>
    </w:p>
    <w:p w14:paraId="4D0C81D0" w14:textId="77777777" w:rsidR="00900C5A" w:rsidRDefault="00BD34BE">
      <w:pPr>
        <w:ind w:firstLine="709"/>
        <w:jc w:val="both"/>
        <w:rPr>
          <w:szCs w:val="24"/>
          <w:lang w:eastAsia="en-US"/>
        </w:rPr>
      </w:pPr>
      <w:r>
        <w:rPr>
          <w:szCs w:val="24"/>
          <w:lang w:eastAsia="en-US"/>
        </w:rPr>
        <w:t>17.</w:t>
      </w:r>
      <w:r>
        <w:t> </w:t>
      </w:r>
      <w:r>
        <w:rPr>
          <w:szCs w:val="24"/>
          <w:lang w:eastAsia="en-US"/>
        </w:rPr>
        <w:t xml:space="preserve">При </w:t>
      </w:r>
      <w:r>
        <w:rPr>
          <w:szCs w:val="24"/>
          <w:lang w:eastAsia="en-US"/>
        </w:rPr>
        <w:t>предоставлении данных по форме должна быть обеспечена их полнота и достоверность.</w:t>
      </w:r>
    </w:p>
    <w:sectPr w:rsidR="00900C5A">
      <w:headerReference w:type="default" r:id="rId7"/>
      <w:headerReference w:type="first" r:id="rId8"/>
      <w:pgSz w:w="16840" w:h="11907" w:orient="landscape"/>
      <w:pgMar w:top="567" w:right="851" w:bottom="426" w:left="851" w:header="720" w:footer="72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6866D6C" w14:textId="77777777" w:rsidR="00900C5A" w:rsidRDefault="00BD34BE">
      <w:r>
        <w:separator/>
      </w:r>
    </w:p>
  </w:endnote>
  <w:endnote w:type="continuationSeparator" w:id="0">
    <w:p w14:paraId="56CB0F7E" w14:textId="77777777" w:rsidR="00900C5A" w:rsidRDefault="00BD34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OfficinaSansCTT">
    <w:charset w:val="00"/>
    <w:family w:val="auto"/>
    <w:pitch w:val="default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vantGardeGothicCTT">
    <w:charset w:val="00"/>
    <w:family w:val="auto"/>
    <w:pitch w:val="default"/>
  </w:font>
  <w:font w:name="Verdana">
    <w:panose1 w:val="020B0604030504040204"/>
    <w:charset w:val="00"/>
    <w:family w:val="auto"/>
    <w:pitch w:val="default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F2BAB98" w14:textId="77777777" w:rsidR="00900C5A" w:rsidRDefault="00BD34BE">
      <w:r>
        <w:separator/>
      </w:r>
    </w:p>
  </w:footnote>
  <w:footnote w:type="continuationSeparator" w:id="0">
    <w:p w14:paraId="4CF5EB0B" w14:textId="77777777" w:rsidR="00900C5A" w:rsidRDefault="00BD34BE">
      <w:r>
        <w:continuationSeparator/>
      </w:r>
    </w:p>
  </w:footnote>
  <w:footnote w:id="1">
    <w:p w14:paraId="568EA02F" w14:textId="77777777" w:rsidR="00900C5A" w:rsidRDefault="00BD34BE">
      <w:pPr>
        <w:ind w:firstLine="680"/>
        <w:jc w:val="both"/>
      </w:pPr>
      <w:r>
        <w:rPr>
          <w:rStyle w:val="af4"/>
        </w:rPr>
        <w:footnoteRef/>
      </w:r>
      <w:r>
        <w:t xml:space="preserve"> </w:t>
      </w:r>
      <w:r>
        <w:rPr>
          <w:sz w:val="20"/>
        </w:rPr>
        <w:t xml:space="preserve">Обособленное подразделение организации </w:t>
      </w:r>
      <w:r>
        <w:rPr>
          <w:b/>
          <w:szCs w:val="24"/>
        </w:rPr>
        <w:t>–</w:t>
      </w:r>
      <w:r>
        <w:rPr>
          <w:sz w:val="20"/>
        </w:rPr>
        <w:t xml:space="preserve"> любое территориально обособленное от нее подразделение, по месту нахождения котор</w:t>
      </w:r>
      <w:r>
        <w:rPr>
          <w:sz w:val="20"/>
        </w:rPr>
        <w:t xml:space="preserve">ого оборудованы стационарные рабочие места. Признание обособленного подразделения организации таковым производится независимо от того, отражено или не отражено его создание в учредительных </w:t>
      </w:r>
      <w:r>
        <w:rPr>
          <w:sz w:val="20"/>
        </w:rPr>
        <w:br/>
        <w:t>или иных организационно-распорядительных документах организации, и</w:t>
      </w:r>
      <w:r>
        <w:rPr>
          <w:sz w:val="20"/>
        </w:rPr>
        <w:t xml:space="preserve"> от полномочий, которыми наделяется указанное подразделение. При этом рабочее место считается стационарным, если оно создается на срок более одного месяца (пункт 2 статьи 11 Налогового кодекса Российской Федерации).</w:t>
      </w:r>
    </w:p>
    <w:p w14:paraId="38A3FF72" w14:textId="77777777" w:rsidR="00900C5A" w:rsidRDefault="00900C5A">
      <w:pPr>
        <w:pStyle w:val="singlespacefootnotetext11111F10"/>
      </w:pPr>
    </w:p>
    <w:p w14:paraId="068B8020" w14:textId="77777777" w:rsidR="00900C5A" w:rsidRDefault="00900C5A">
      <w:pPr>
        <w:pStyle w:val="singlespacefootnotetext11111F1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EAF4F05" w14:textId="77777777" w:rsidR="00900C5A" w:rsidRDefault="00BD34BE">
    <w:pPr>
      <w:pStyle w:val="ab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  <w:lang w:val="ru-RU"/>
      </w:rPr>
      <w:t>3</w:t>
    </w:r>
    <w:r>
      <w:fldChar w:fldCharType="end"/>
    </w:r>
  </w:p>
  <w:p w14:paraId="5677665B" w14:textId="77777777" w:rsidR="00900C5A" w:rsidRDefault="00900C5A">
    <w:pPr>
      <w:pStyle w:val="ab"/>
      <w:spacing w:after="120"/>
      <w:jc w:val="center"/>
      <w:rPr>
        <w:sz w:val="22"/>
        <w:szCs w:val="2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6CD6506" w14:textId="77777777" w:rsidR="00900C5A" w:rsidRDefault="00900C5A">
    <w:pPr>
      <w:pStyle w:val="ab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1C09"/>
    <w:multiLevelType w:val="hybridMultilevel"/>
    <w:tmpl w:val="61A8C9E2"/>
    <w:lvl w:ilvl="0" w:tplc="863C2082">
      <w:start w:val="2500"/>
      <w:numFmt w:val="decimal"/>
      <w:lvlText w:val="(%1)"/>
      <w:lvlJc w:val="left"/>
      <w:pPr>
        <w:tabs>
          <w:tab w:val="num" w:pos="885"/>
        </w:tabs>
        <w:ind w:left="885" w:hanging="525"/>
      </w:pPr>
    </w:lvl>
    <w:lvl w:ilvl="1" w:tplc="88140736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EEE1BAC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FB4B51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F48DA82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A3C306A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B9C2C7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C488E1C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3E2634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07940BD"/>
    <w:multiLevelType w:val="hybridMultilevel"/>
    <w:tmpl w:val="97FC41F6"/>
    <w:lvl w:ilvl="0" w:tplc="CFC2C130">
      <w:start w:val="1"/>
      <w:numFmt w:val="bullet"/>
      <w:lvlText w:val=""/>
      <w:lvlJc w:val="left"/>
      <w:pPr>
        <w:tabs>
          <w:tab w:val="num" w:pos="2149"/>
        </w:tabs>
        <w:ind w:left="2149" w:hanging="360"/>
      </w:pPr>
      <w:rPr>
        <w:rFonts w:ascii="Symbol" w:hAnsi="Symbol"/>
      </w:rPr>
    </w:lvl>
    <w:lvl w:ilvl="1" w:tplc="05DAFBFC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Tahoma"/>
      </w:rPr>
    </w:lvl>
    <w:lvl w:ilvl="2" w:tplc="8AE4F164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</w:rPr>
    </w:lvl>
    <w:lvl w:ilvl="3" w:tplc="38628DCE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/>
      </w:rPr>
    </w:lvl>
    <w:lvl w:ilvl="4" w:tplc="7A34785A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Tahoma"/>
      </w:rPr>
    </w:lvl>
    <w:lvl w:ilvl="5" w:tplc="B6CE6A70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</w:rPr>
    </w:lvl>
    <w:lvl w:ilvl="6" w:tplc="E8A835A4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/>
      </w:rPr>
    </w:lvl>
    <w:lvl w:ilvl="7" w:tplc="587E31C2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Tahoma"/>
      </w:rPr>
    </w:lvl>
    <w:lvl w:ilvl="8" w:tplc="70A8504C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/>
      </w:rPr>
    </w:lvl>
  </w:abstractNum>
  <w:abstractNum w:abstractNumId="2" w15:restartNumberingAfterBreak="0">
    <w:nsid w:val="020A6DCC"/>
    <w:multiLevelType w:val="hybridMultilevel"/>
    <w:tmpl w:val="D5A240E4"/>
    <w:lvl w:ilvl="0" w:tplc="F640ACEC">
      <w:start w:val="1"/>
      <w:numFmt w:val="decimal"/>
      <w:lvlText w:val="%1."/>
      <w:lvlJc w:val="left"/>
      <w:pPr>
        <w:tabs>
          <w:tab w:val="num" w:pos="680"/>
        </w:tabs>
        <w:ind w:left="0" w:firstLine="680"/>
      </w:pPr>
      <w:rPr>
        <w:b w:val="0"/>
        <w:i w:val="0"/>
        <w:sz w:val="24"/>
        <w:szCs w:val="24"/>
      </w:rPr>
    </w:lvl>
    <w:lvl w:ilvl="1" w:tplc="8AD23726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74C44B6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FE4D0E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B5646C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CB8FA06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164370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BEE790A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6EA6CC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451348E"/>
    <w:multiLevelType w:val="hybridMultilevel"/>
    <w:tmpl w:val="BE5694B0"/>
    <w:lvl w:ilvl="0" w:tplc="87E02952">
      <w:start w:val="1"/>
      <w:numFmt w:val="bullet"/>
      <w:lvlText w:val=""/>
      <w:lvlJc w:val="left"/>
      <w:pPr>
        <w:tabs>
          <w:tab w:val="num" w:pos="2149"/>
        </w:tabs>
        <w:ind w:left="2149" w:hanging="360"/>
      </w:pPr>
      <w:rPr>
        <w:rFonts w:ascii="Symbol" w:hAnsi="Symbol"/>
      </w:rPr>
    </w:lvl>
    <w:lvl w:ilvl="1" w:tplc="A79C7752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Tahoma"/>
      </w:rPr>
    </w:lvl>
    <w:lvl w:ilvl="2" w:tplc="F6F84778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</w:rPr>
    </w:lvl>
    <w:lvl w:ilvl="3" w:tplc="35E890B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/>
      </w:rPr>
    </w:lvl>
    <w:lvl w:ilvl="4" w:tplc="6414E952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Tahoma"/>
      </w:rPr>
    </w:lvl>
    <w:lvl w:ilvl="5" w:tplc="76007320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</w:rPr>
    </w:lvl>
    <w:lvl w:ilvl="6" w:tplc="375C2804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/>
      </w:rPr>
    </w:lvl>
    <w:lvl w:ilvl="7" w:tplc="AF5E5F1C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Tahoma"/>
      </w:rPr>
    </w:lvl>
    <w:lvl w:ilvl="8" w:tplc="1EFE7DB2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/>
      </w:rPr>
    </w:lvl>
  </w:abstractNum>
  <w:abstractNum w:abstractNumId="4" w15:restartNumberingAfterBreak="0">
    <w:nsid w:val="0994146E"/>
    <w:multiLevelType w:val="hybridMultilevel"/>
    <w:tmpl w:val="E5E05C4E"/>
    <w:lvl w:ilvl="0" w:tplc="83FAABEE">
      <w:start w:val="1"/>
      <w:numFmt w:val="decimal"/>
      <w:lvlText w:val="%1."/>
      <w:lvlJc w:val="left"/>
      <w:pPr>
        <w:ind w:left="928" w:hanging="360"/>
      </w:pPr>
    </w:lvl>
    <w:lvl w:ilvl="1" w:tplc="5E729254">
      <w:start w:val="1"/>
      <w:numFmt w:val="lowerLetter"/>
      <w:lvlText w:val="%2."/>
      <w:lvlJc w:val="left"/>
      <w:pPr>
        <w:ind w:left="1740" w:hanging="360"/>
      </w:pPr>
    </w:lvl>
    <w:lvl w:ilvl="2" w:tplc="1C8C954C">
      <w:start w:val="1"/>
      <w:numFmt w:val="lowerRoman"/>
      <w:lvlText w:val="%3."/>
      <w:lvlJc w:val="right"/>
      <w:pPr>
        <w:ind w:left="2460" w:hanging="180"/>
      </w:pPr>
    </w:lvl>
    <w:lvl w:ilvl="3" w:tplc="0478C666">
      <w:start w:val="1"/>
      <w:numFmt w:val="decimal"/>
      <w:lvlText w:val="%4."/>
      <w:lvlJc w:val="left"/>
      <w:pPr>
        <w:ind w:left="3180" w:hanging="360"/>
      </w:pPr>
    </w:lvl>
    <w:lvl w:ilvl="4" w:tplc="E0A24656">
      <w:start w:val="1"/>
      <w:numFmt w:val="lowerLetter"/>
      <w:lvlText w:val="%5."/>
      <w:lvlJc w:val="left"/>
      <w:pPr>
        <w:ind w:left="3900" w:hanging="360"/>
      </w:pPr>
    </w:lvl>
    <w:lvl w:ilvl="5" w:tplc="CC067AD0">
      <w:start w:val="1"/>
      <w:numFmt w:val="lowerRoman"/>
      <w:lvlText w:val="%6."/>
      <w:lvlJc w:val="right"/>
      <w:pPr>
        <w:ind w:left="4620" w:hanging="180"/>
      </w:pPr>
    </w:lvl>
    <w:lvl w:ilvl="6" w:tplc="0B38E1B6">
      <w:start w:val="1"/>
      <w:numFmt w:val="decimal"/>
      <w:lvlText w:val="%7."/>
      <w:lvlJc w:val="left"/>
      <w:pPr>
        <w:ind w:left="5340" w:hanging="360"/>
      </w:pPr>
    </w:lvl>
    <w:lvl w:ilvl="7" w:tplc="C00C4890">
      <w:start w:val="1"/>
      <w:numFmt w:val="lowerLetter"/>
      <w:lvlText w:val="%8."/>
      <w:lvlJc w:val="left"/>
      <w:pPr>
        <w:ind w:left="6060" w:hanging="360"/>
      </w:pPr>
    </w:lvl>
    <w:lvl w:ilvl="8" w:tplc="48463942">
      <w:start w:val="1"/>
      <w:numFmt w:val="lowerRoman"/>
      <w:lvlText w:val="%9."/>
      <w:lvlJc w:val="right"/>
      <w:pPr>
        <w:ind w:left="6780" w:hanging="180"/>
      </w:pPr>
    </w:lvl>
  </w:abstractNum>
  <w:abstractNum w:abstractNumId="5" w15:restartNumberingAfterBreak="0">
    <w:nsid w:val="09A81890"/>
    <w:multiLevelType w:val="hybridMultilevel"/>
    <w:tmpl w:val="E572FB34"/>
    <w:lvl w:ilvl="0" w:tplc="9EBAE5B0">
      <w:start w:val="1"/>
      <w:numFmt w:val="decimal"/>
      <w:lvlText w:val="%1."/>
      <w:lvlJc w:val="left"/>
      <w:pPr>
        <w:ind w:left="1069" w:hanging="360"/>
      </w:pPr>
    </w:lvl>
    <w:lvl w:ilvl="1" w:tplc="37DC4174">
      <w:start w:val="1"/>
      <w:numFmt w:val="lowerLetter"/>
      <w:lvlText w:val="%2."/>
      <w:lvlJc w:val="left"/>
      <w:pPr>
        <w:ind w:left="1789" w:hanging="360"/>
      </w:pPr>
    </w:lvl>
    <w:lvl w:ilvl="2" w:tplc="628AC3C6">
      <w:start w:val="1"/>
      <w:numFmt w:val="lowerRoman"/>
      <w:lvlText w:val="%3."/>
      <w:lvlJc w:val="right"/>
      <w:pPr>
        <w:ind w:left="2509" w:hanging="180"/>
      </w:pPr>
    </w:lvl>
    <w:lvl w:ilvl="3" w:tplc="FA703510">
      <w:start w:val="1"/>
      <w:numFmt w:val="decimal"/>
      <w:lvlText w:val="%4."/>
      <w:lvlJc w:val="left"/>
      <w:pPr>
        <w:ind w:left="3229" w:hanging="360"/>
      </w:pPr>
    </w:lvl>
    <w:lvl w:ilvl="4" w:tplc="38EC0A06">
      <w:start w:val="1"/>
      <w:numFmt w:val="lowerLetter"/>
      <w:lvlText w:val="%5."/>
      <w:lvlJc w:val="left"/>
      <w:pPr>
        <w:ind w:left="3949" w:hanging="360"/>
      </w:pPr>
    </w:lvl>
    <w:lvl w:ilvl="5" w:tplc="DBF4E1B2">
      <w:start w:val="1"/>
      <w:numFmt w:val="lowerRoman"/>
      <w:lvlText w:val="%6."/>
      <w:lvlJc w:val="right"/>
      <w:pPr>
        <w:ind w:left="4669" w:hanging="180"/>
      </w:pPr>
    </w:lvl>
    <w:lvl w:ilvl="6" w:tplc="09F687F0">
      <w:start w:val="1"/>
      <w:numFmt w:val="decimal"/>
      <w:lvlText w:val="%7."/>
      <w:lvlJc w:val="left"/>
      <w:pPr>
        <w:ind w:left="5389" w:hanging="360"/>
      </w:pPr>
    </w:lvl>
    <w:lvl w:ilvl="7" w:tplc="8BFA7EFA">
      <w:start w:val="1"/>
      <w:numFmt w:val="lowerLetter"/>
      <w:lvlText w:val="%8."/>
      <w:lvlJc w:val="left"/>
      <w:pPr>
        <w:ind w:left="6109" w:hanging="360"/>
      </w:pPr>
    </w:lvl>
    <w:lvl w:ilvl="8" w:tplc="C038AC5A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0E46503F"/>
    <w:multiLevelType w:val="hybridMultilevel"/>
    <w:tmpl w:val="946A51CC"/>
    <w:lvl w:ilvl="0" w:tplc="69ECF228">
      <w:start w:val="2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/>
      </w:rPr>
    </w:lvl>
    <w:lvl w:ilvl="1" w:tplc="B100B83A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/>
      </w:rPr>
    </w:lvl>
    <w:lvl w:ilvl="2" w:tplc="33DCEC3C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/>
      </w:rPr>
    </w:lvl>
    <w:lvl w:ilvl="3" w:tplc="3EE6583C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/>
      </w:rPr>
    </w:lvl>
    <w:lvl w:ilvl="4" w:tplc="4A9CB70E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/>
      </w:rPr>
    </w:lvl>
    <w:lvl w:ilvl="5" w:tplc="130270BC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/>
      </w:rPr>
    </w:lvl>
    <w:lvl w:ilvl="6" w:tplc="52144472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/>
      </w:rPr>
    </w:lvl>
    <w:lvl w:ilvl="7" w:tplc="2D3E0666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/>
      </w:rPr>
    </w:lvl>
    <w:lvl w:ilvl="8" w:tplc="BECC441C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/>
      </w:rPr>
    </w:lvl>
  </w:abstractNum>
  <w:abstractNum w:abstractNumId="7" w15:restartNumberingAfterBreak="0">
    <w:nsid w:val="0E8C4F51"/>
    <w:multiLevelType w:val="hybridMultilevel"/>
    <w:tmpl w:val="29782856"/>
    <w:lvl w:ilvl="0" w:tplc="F832517C">
      <w:start w:val="1"/>
      <w:numFmt w:val="bullet"/>
      <w:lvlText w:val=""/>
      <w:lvlJc w:val="left"/>
      <w:pPr>
        <w:tabs>
          <w:tab w:val="num" w:pos="1040"/>
        </w:tabs>
        <w:ind w:left="1040" w:hanging="360"/>
      </w:pPr>
      <w:rPr>
        <w:rFonts w:ascii="Symbol" w:hAnsi="Symbol"/>
        <w:b w:val="0"/>
        <w:i w:val="0"/>
        <w:sz w:val="24"/>
        <w:szCs w:val="24"/>
      </w:rPr>
    </w:lvl>
    <w:lvl w:ilvl="1" w:tplc="9634C7E6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C3A561E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4DA4C6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D962B8C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166A0FE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3C656A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B1645B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9CCA204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0F8B765C"/>
    <w:multiLevelType w:val="hybridMultilevel"/>
    <w:tmpl w:val="F000E8FE"/>
    <w:lvl w:ilvl="0" w:tplc="130E73C8">
      <w:numFmt w:val="bullet"/>
      <w:lvlText w:val="-"/>
      <w:lvlJc w:val="left"/>
      <w:pPr>
        <w:tabs>
          <w:tab w:val="num" w:pos="644"/>
        </w:tabs>
        <w:ind w:left="644" w:hanging="360"/>
      </w:pPr>
    </w:lvl>
    <w:lvl w:ilvl="1" w:tplc="278EBB86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78AE33A4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825A3632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889C6B46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BAB2EE74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8D78AF90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B22CC934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599AC34C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9" w15:restartNumberingAfterBreak="0">
    <w:nsid w:val="13FE2D21"/>
    <w:multiLevelType w:val="hybridMultilevel"/>
    <w:tmpl w:val="2A88F310"/>
    <w:lvl w:ilvl="0" w:tplc="56568A06">
      <w:start w:val="1"/>
      <w:numFmt w:val="decimal"/>
      <w:lvlText w:val="%1."/>
      <w:lvlJc w:val="left"/>
      <w:pPr>
        <w:tabs>
          <w:tab w:val="num" w:pos="720"/>
        </w:tabs>
        <w:ind w:left="0" w:firstLine="720"/>
      </w:pPr>
    </w:lvl>
    <w:lvl w:ilvl="1" w:tplc="9410B840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46A4228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E3EC5E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6DEDBC2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7ECFC76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B048BD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E2A9642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6AEB8B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19312CAD"/>
    <w:multiLevelType w:val="hybridMultilevel"/>
    <w:tmpl w:val="25AA4F82"/>
    <w:lvl w:ilvl="0" w:tplc="A440DE88">
      <w:start w:val="1"/>
      <w:numFmt w:val="bullet"/>
      <w:lvlText w:val=""/>
      <w:lvlJc w:val="left"/>
      <w:pPr>
        <w:tabs>
          <w:tab w:val="num" w:pos="2149"/>
        </w:tabs>
        <w:ind w:left="2149" w:hanging="360"/>
      </w:pPr>
      <w:rPr>
        <w:rFonts w:ascii="Symbol" w:hAnsi="Symbol"/>
      </w:rPr>
    </w:lvl>
    <w:lvl w:ilvl="1" w:tplc="99CEF99C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Tahoma"/>
      </w:rPr>
    </w:lvl>
    <w:lvl w:ilvl="2" w:tplc="64EE66F6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</w:rPr>
    </w:lvl>
    <w:lvl w:ilvl="3" w:tplc="5E7EA500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/>
      </w:rPr>
    </w:lvl>
    <w:lvl w:ilvl="4" w:tplc="5A64103A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Tahoma"/>
      </w:rPr>
    </w:lvl>
    <w:lvl w:ilvl="5" w:tplc="D182F1FE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</w:rPr>
    </w:lvl>
    <w:lvl w:ilvl="6" w:tplc="220CA23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/>
      </w:rPr>
    </w:lvl>
    <w:lvl w:ilvl="7" w:tplc="59442076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Tahoma"/>
      </w:rPr>
    </w:lvl>
    <w:lvl w:ilvl="8" w:tplc="952C2A84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/>
      </w:rPr>
    </w:lvl>
  </w:abstractNum>
  <w:abstractNum w:abstractNumId="11" w15:restartNumberingAfterBreak="0">
    <w:nsid w:val="1A490D82"/>
    <w:multiLevelType w:val="hybridMultilevel"/>
    <w:tmpl w:val="EDB6F6BC"/>
    <w:lvl w:ilvl="0" w:tplc="4762F9CE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21307D4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5E48EE8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668CD4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8ECA748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92A84D6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B206F3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226B106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6B6994E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2C22759"/>
    <w:multiLevelType w:val="hybridMultilevel"/>
    <w:tmpl w:val="789C6F80"/>
    <w:lvl w:ilvl="0" w:tplc="09ECED24">
      <w:start w:val="1"/>
      <w:numFmt w:val="bullet"/>
      <w:lvlText w:val=""/>
      <w:lvlJc w:val="left"/>
      <w:pPr>
        <w:ind w:left="1429" w:hanging="360"/>
      </w:pPr>
      <w:rPr>
        <w:rFonts w:ascii="Wingdings" w:hAnsi="Wingdings" w:cs="Times New Roman"/>
      </w:rPr>
    </w:lvl>
    <w:lvl w:ilvl="1" w:tplc="4198CF9E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/>
      </w:rPr>
    </w:lvl>
    <w:lvl w:ilvl="2" w:tplc="83A853AE">
      <w:start w:val="1"/>
      <w:numFmt w:val="bullet"/>
      <w:lvlText w:val=""/>
      <w:lvlJc w:val="left"/>
      <w:pPr>
        <w:ind w:left="2869" w:hanging="360"/>
      </w:pPr>
      <w:rPr>
        <w:rFonts w:ascii="Wingdings" w:hAnsi="Wingdings" w:cs="Times New Roman"/>
      </w:rPr>
    </w:lvl>
    <w:lvl w:ilvl="3" w:tplc="8C74CA44">
      <w:start w:val="1"/>
      <w:numFmt w:val="bullet"/>
      <w:lvlText w:val=""/>
      <w:lvlJc w:val="left"/>
      <w:pPr>
        <w:ind w:left="3589" w:hanging="360"/>
      </w:pPr>
      <w:rPr>
        <w:rFonts w:ascii="Symbol" w:hAnsi="Symbol" w:cs="Times New Roman"/>
      </w:rPr>
    </w:lvl>
    <w:lvl w:ilvl="4" w:tplc="5066D28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/>
      </w:rPr>
    </w:lvl>
    <w:lvl w:ilvl="5" w:tplc="C2A00FCA">
      <w:start w:val="1"/>
      <w:numFmt w:val="bullet"/>
      <w:lvlText w:val=""/>
      <w:lvlJc w:val="left"/>
      <w:pPr>
        <w:ind w:left="5029" w:hanging="360"/>
      </w:pPr>
      <w:rPr>
        <w:rFonts w:ascii="Wingdings" w:hAnsi="Wingdings" w:cs="Times New Roman"/>
      </w:rPr>
    </w:lvl>
    <w:lvl w:ilvl="6" w:tplc="2CD2F8BE">
      <w:start w:val="1"/>
      <w:numFmt w:val="bullet"/>
      <w:lvlText w:val=""/>
      <w:lvlJc w:val="left"/>
      <w:pPr>
        <w:ind w:left="5749" w:hanging="360"/>
      </w:pPr>
      <w:rPr>
        <w:rFonts w:ascii="Symbol" w:hAnsi="Symbol" w:cs="Times New Roman"/>
      </w:rPr>
    </w:lvl>
    <w:lvl w:ilvl="7" w:tplc="3ADC668E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/>
      </w:rPr>
    </w:lvl>
    <w:lvl w:ilvl="8" w:tplc="D6A2A00E">
      <w:start w:val="1"/>
      <w:numFmt w:val="bullet"/>
      <w:lvlText w:val=""/>
      <w:lvlJc w:val="left"/>
      <w:pPr>
        <w:ind w:left="7189" w:hanging="360"/>
      </w:pPr>
      <w:rPr>
        <w:rFonts w:ascii="Wingdings" w:hAnsi="Wingdings" w:cs="Times New Roman"/>
      </w:rPr>
    </w:lvl>
  </w:abstractNum>
  <w:abstractNum w:abstractNumId="13" w15:restartNumberingAfterBreak="0">
    <w:nsid w:val="26F52BD9"/>
    <w:multiLevelType w:val="hybridMultilevel"/>
    <w:tmpl w:val="C7F6A492"/>
    <w:lvl w:ilvl="0" w:tplc="2870CEC2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/>
      </w:rPr>
    </w:lvl>
    <w:lvl w:ilvl="1" w:tplc="99C6D4D2">
      <w:start w:val="1"/>
      <w:numFmt w:val="decimal"/>
      <w:lvlText w:val="%2."/>
      <w:lvlJc w:val="left"/>
      <w:pPr>
        <w:ind w:left="2149" w:hanging="360"/>
      </w:pPr>
    </w:lvl>
    <w:lvl w:ilvl="2" w:tplc="0B369C92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/>
      </w:rPr>
    </w:lvl>
    <w:lvl w:ilvl="3" w:tplc="3DF0B286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/>
      </w:rPr>
    </w:lvl>
    <w:lvl w:ilvl="4" w:tplc="2BE8D49A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/>
      </w:rPr>
    </w:lvl>
    <w:lvl w:ilvl="5" w:tplc="D6CC0BDA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/>
      </w:rPr>
    </w:lvl>
    <w:lvl w:ilvl="6" w:tplc="12E418E4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/>
      </w:rPr>
    </w:lvl>
    <w:lvl w:ilvl="7" w:tplc="41D6213C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/>
      </w:rPr>
    </w:lvl>
    <w:lvl w:ilvl="8" w:tplc="3FB0D5F6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/>
      </w:rPr>
    </w:lvl>
  </w:abstractNum>
  <w:abstractNum w:abstractNumId="14" w15:restartNumberingAfterBreak="0">
    <w:nsid w:val="27616AF1"/>
    <w:multiLevelType w:val="hybridMultilevel"/>
    <w:tmpl w:val="EECA7C18"/>
    <w:lvl w:ilvl="0" w:tplc="10E0D3F0">
      <w:start w:val="1"/>
      <w:numFmt w:val="decimal"/>
      <w:lvlText w:val="%1."/>
      <w:lvlJc w:val="left"/>
      <w:pPr>
        <w:tabs>
          <w:tab w:val="num" w:pos="1560"/>
        </w:tabs>
        <w:ind w:left="1560" w:hanging="360"/>
      </w:pPr>
    </w:lvl>
    <w:lvl w:ilvl="1" w:tplc="4E5A303E">
      <w:start w:val="1"/>
      <w:numFmt w:val="lowerLetter"/>
      <w:lvlText w:val="%2."/>
      <w:lvlJc w:val="left"/>
      <w:pPr>
        <w:tabs>
          <w:tab w:val="num" w:pos="2280"/>
        </w:tabs>
        <w:ind w:left="2280" w:hanging="360"/>
      </w:pPr>
    </w:lvl>
    <w:lvl w:ilvl="2" w:tplc="3F3A23E0">
      <w:start w:val="1"/>
      <w:numFmt w:val="lowerRoman"/>
      <w:lvlText w:val="%3."/>
      <w:lvlJc w:val="right"/>
      <w:pPr>
        <w:tabs>
          <w:tab w:val="num" w:pos="3000"/>
        </w:tabs>
        <w:ind w:left="3000" w:hanging="180"/>
      </w:pPr>
    </w:lvl>
    <w:lvl w:ilvl="3" w:tplc="99CA49A6">
      <w:start w:val="1"/>
      <w:numFmt w:val="decimal"/>
      <w:lvlText w:val="%4."/>
      <w:lvlJc w:val="left"/>
      <w:pPr>
        <w:tabs>
          <w:tab w:val="num" w:pos="3720"/>
        </w:tabs>
        <w:ind w:left="3720" w:hanging="360"/>
      </w:pPr>
    </w:lvl>
    <w:lvl w:ilvl="4" w:tplc="E7E83E4E">
      <w:start w:val="1"/>
      <w:numFmt w:val="lowerLetter"/>
      <w:lvlText w:val="%5."/>
      <w:lvlJc w:val="left"/>
      <w:pPr>
        <w:tabs>
          <w:tab w:val="num" w:pos="4440"/>
        </w:tabs>
        <w:ind w:left="4440" w:hanging="360"/>
      </w:pPr>
    </w:lvl>
    <w:lvl w:ilvl="5" w:tplc="C5E8FA64">
      <w:start w:val="1"/>
      <w:numFmt w:val="lowerRoman"/>
      <w:lvlText w:val="%6."/>
      <w:lvlJc w:val="right"/>
      <w:pPr>
        <w:tabs>
          <w:tab w:val="num" w:pos="5160"/>
        </w:tabs>
        <w:ind w:left="5160" w:hanging="180"/>
      </w:pPr>
    </w:lvl>
    <w:lvl w:ilvl="6" w:tplc="52783A34">
      <w:start w:val="1"/>
      <w:numFmt w:val="decimal"/>
      <w:lvlText w:val="%7."/>
      <w:lvlJc w:val="left"/>
      <w:pPr>
        <w:tabs>
          <w:tab w:val="num" w:pos="5880"/>
        </w:tabs>
        <w:ind w:left="5880" w:hanging="360"/>
      </w:pPr>
    </w:lvl>
    <w:lvl w:ilvl="7" w:tplc="5EECDD98">
      <w:start w:val="1"/>
      <w:numFmt w:val="lowerLetter"/>
      <w:lvlText w:val="%8."/>
      <w:lvlJc w:val="left"/>
      <w:pPr>
        <w:tabs>
          <w:tab w:val="num" w:pos="6600"/>
        </w:tabs>
        <w:ind w:left="6600" w:hanging="360"/>
      </w:pPr>
    </w:lvl>
    <w:lvl w:ilvl="8" w:tplc="CB68103E">
      <w:start w:val="1"/>
      <w:numFmt w:val="lowerRoman"/>
      <w:lvlText w:val="%9."/>
      <w:lvlJc w:val="right"/>
      <w:pPr>
        <w:tabs>
          <w:tab w:val="num" w:pos="7320"/>
        </w:tabs>
        <w:ind w:left="7320" w:hanging="180"/>
      </w:pPr>
    </w:lvl>
  </w:abstractNum>
  <w:abstractNum w:abstractNumId="15" w15:restartNumberingAfterBreak="0">
    <w:nsid w:val="2D780173"/>
    <w:multiLevelType w:val="hybridMultilevel"/>
    <w:tmpl w:val="B3044FD4"/>
    <w:lvl w:ilvl="0" w:tplc="1288367C">
      <w:start w:val="1"/>
      <w:numFmt w:val="decimal"/>
      <w:lvlText w:val="%1."/>
      <w:lvlJc w:val="left"/>
      <w:pPr>
        <w:tabs>
          <w:tab w:val="num" w:pos="680"/>
        </w:tabs>
        <w:ind w:left="0" w:firstLine="680"/>
      </w:pPr>
      <w:rPr>
        <w:b w:val="0"/>
        <w:i w:val="0"/>
        <w:sz w:val="24"/>
        <w:szCs w:val="24"/>
      </w:rPr>
    </w:lvl>
    <w:lvl w:ilvl="1" w:tplc="AFF60DD6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01AA11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570D1C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03C0830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B70B778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830109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7C63C96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3BA5702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0C66582"/>
    <w:multiLevelType w:val="hybridMultilevel"/>
    <w:tmpl w:val="CC1E4F66"/>
    <w:lvl w:ilvl="0" w:tplc="95FC6682">
      <w:numFmt w:val="bullet"/>
      <w:lvlText w:val="•"/>
      <w:lvlJc w:val="left"/>
      <w:pPr>
        <w:ind w:left="1429" w:hanging="360"/>
      </w:pPr>
      <w:rPr>
        <w:rFonts w:ascii="Times New Roman" w:eastAsia="Calibri" w:hAnsi="Times New Roman" w:cs="Times New Roman"/>
      </w:rPr>
    </w:lvl>
    <w:lvl w:ilvl="1" w:tplc="203CE87A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/>
      </w:rPr>
    </w:lvl>
    <w:lvl w:ilvl="2" w:tplc="4EE41874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 w:tplc="6BBC860A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 w:tplc="D0606830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/>
      </w:rPr>
    </w:lvl>
    <w:lvl w:ilvl="5" w:tplc="9904C186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 w:tplc="D9984230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 w:tplc="BB6832E8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/>
      </w:rPr>
    </w:lvl>
    <w:lvl w:ilvl="8" w:tplc="60E4606E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17" w15:restartNumberingAfterBreak="0">
    <w:nsid w:val="32FF1C58"/>
    <w:multiLevelType w:val="hybridMultilevel"/>
    <w:tmpl w:val="39FAA1E0"/>
    <w:lvl w:ilvl="0" w:tplc="ADEE18EA">
      <w:start w:val="1"/>
      <w:numFmt w:val="bullet"/>
      <w:lvlText w:val=""/>
      <w:lvlJc w:val="left"/>
      <w:pPr>
        <w:tabs>
          <w:tab w:val="num" w:pos="2149"/>
        </w:tabs>
        <w:ind w:left="2149" w:hanging="360"/>
      </w:pPr>
      <w:rPr>
        <w:rFonts w:ascii="Symbol" w:hAnsi="Symbol"/>
      </w:rPr>
    </w:lvl>
    <w:lvl w:ilvl="1" w:tplc="2DC2CB0C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Tahoma"/>
      </w:rPr>
    </w:lvl>
    <w:lvl w:ilvl="2" w:tplc="18AE2CDC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</w:rPr>
    </w:lvl>
    <w:lvl w:ilvl="3" w:tplc="634A873C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/>
      </w:rPr>
    </w:lvl>
    <w:lvl w:ilvl="4" w:tplc="AC8CE8AE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Tahoma"/>
      </w:rPr>
    </w:lvl>
    <w:lvl w:ilvl="5" w:tplc="083C29AA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</w:rPr>
    </w:lvl>
    <w:lvl w:ilvl="6" w:tplc="C12897A4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/>
      </w:rPr>
    </w:lvl>
    <w:lvl w:ilvl="7" w:tplc="DFB6C38E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Tahoma"/>
      </w:rPr>
    </w:lvl>
    <w:lvl w:ilvl="8" w:tplc="BAB65DC6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/>
      </w:rPr>
    </w:lvl>
  </w:abstractNum>
  <w:abstractNum w:abstractNumId="18" w15:restartNumberingAfterBreak="0">
    <w:nsid w:val="3319754A"/>
    <w:multiLevelType w:val="hybridMultilevel"/>
    <w:tmpl w:val="C65A0506"/>
    <w:lvl w:ilvl="0" w:tplc="3584744A">
      <w:start w:val="1"/>
      <w:numFmt w:val="decimal"/>
      <w:lvlText w:val="%1."/>
      <w:lvlJc w:val="left"/>
      <w:pPr>
        <w:tabs>
          <w:tab w:val="num" w:pos="284"/>
        </w:tabs>
        <w:ind w:left="0" w:firstLine="680"/>
      </w:pPr>
      <w:rPr>
        <w:b w:val="0"/>
        <w:i w:val="0"/>
        <w:sz w:val="24"/>
        <w:szCs w:val="24"/>
      </w:rPr>
    </w:lvl>
    <w:lvl w:ilvl="1" w:tplc="BCBE601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A986E5E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76ED60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C62DD22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2649A5A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702D14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57244AA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C60BCD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336A1B23"/>
    <w:multiLevelType w:val="hybridMultilevel"/>
    <w:tmpl w:val="8326AE5E"/>
    <w:lvl w:ilvl="0" w:tplc="E20EC24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DF2422A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 w:tplc="3866FF2C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00C62B7C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A038212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 w:tplc="54B0500A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27487532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7C006E5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 w:tplc="3ED6E6C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0" w15:restartNumberingAfterBreak="0">
    <w:nsid w:val="3BBA0631"/>
    <w:multiLevelType w:val="hybridMultilevel"/>
    <w:tmpl w:val="500434CA"/>
    <w:lvl w:ilvl="0" w:tplc="AFCEDD68">
      <w:start w:val="1"/>
      <w:numFmt w:val="bullet"/>
      <w:lvlText w:val=""/>
      <w:lvlJc w:val="left"/>
      <w:pPr>
        <w:tabs>
          <w:tab w:val="num" w:pos="1505"/>
        </w:tabs>
        <w:ind w:left="1080" w:firstLine="0"/>
      </w:pPr>
      <w:rPr>
        <w:rFonts w:ascii="Symbol" w:hAnsi="Symbol"/>
        <w:color w:val="000000"/>
        <w:sz w:val="20"/>
      </w:rPr>
    </w:lvl>
    <w:lvl w:ilvl="1" w:tplc="8DDE216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8FEE12C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EB48BDB0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A030C69E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40209346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88989142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2AFEAE28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CB32DED6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1" w15:restartNumberingAfterBreak="0">
    <w:nsid w:val="450E6BE1"/>
    <w:multiLevelType w:val="hybridMultilevel"/>
    <w:tmpl w:val="AE5C961C"/>
    <w:lvl w:ilvl="0" w:tplc="1360AF64">
      <w:start w:val="1"/>
      <w:numFmt w:val="decimal"/>
      <w:lvlText w:val="%1."/>
      <w:lvlJc w:val="left"/>
      <w:pPr>
        <w:ind w:left="928" w:hanging="360"/>
      </w:pPr>
      <w:rPr>
        <w:b w:val="0"/>
        <w:i w:val="0"/>
        <w:sz w:val="24"/>
        <w:szCs w:val="24"/>
      </w:rPr>
    </w:lvl>
    <w:lvl w:ilvl="1" w:tplc="3884B2C0">
      <w:start w:val="1"/>
      <w:numFmt w:val="lowerLetter"/>
      <w:lvlText w:val="%2."/>
      <w:lvlJc w:val="left"/>
      <w:pPr>
        <w:ind w:left="1457" w:hanging="360"/>
      </w:pPr>
    </w:lvl>
    <w:lvl w:ilvl="2" w:tplc="E0942BFE">
      <w:start w:val="1"/>
      <w:numFmt w:val="lowerRoman"/>
      <w:lvlText w:val="%3."/>
      <w:lvlJc w:val="right"/>
      <w:pPr>
        <w:ind w:left="2177" w:hanging="180"/>
      </w:pPr>
    </w:lvl>
    <w:lvl w:ilvl="3" w:tplc="128A83D4">
      <w:start w:val="1"/>
      <w:numFmt w:val="decimal"/>
      <w:lvlText w:val="%4."/>
      <w:lvlJc w:val="left"/>
      <w:pPr>
        <w:ind w:left="2897" w:hanging="360"/>
      </w:pPr>
    </w:lvl>
    <w:lvl w:ilvl="4" w:tplc="FD5EA280">
      <w:start w:val="1"/>
      <w:numFmt w:val="lowerLetter"/>
      <w:lvlText w:val="%5."/>
      <w:lvlJc w:val="left"/>
      <w:pPr>
        <w:ind w:left="3617" w:hanging="360"/>
      </w:pPr>
    </w:lvl>
    <w:lvl w:ilvl="5" w:tplc="73A61526">
      <w:start w:val="1"/>
      <w:numFmt w:val="lowerRoman"/>
      <w:lvlText w:val="%6."/>
      <w:lvlJc w:val="right"/>
      <w:pPr>
        <w:ind w:left="4337" w:hanging="180"/>
      </w:pPr>
    </w:lvl>
    <w:lvl w:ilvl="6" w:tplc="A3CEA4A0">
      <w:start w:val="1"/>
      <w:numFmt w:val="decimal"/>
      <w:lvlText w:val="%7."/>
      <w:lvlJc w:val="left"/>
      <w:pPr>
        <w:ind w:left="5057" w:hanging="360"/>
      </w:pPr>
    </w:lvl>
    <w:lvl w:ilvl="7" w:tplc="2556C80E">
      <w:start w:val="1"/>
      <w:numFmt w:val="lowerLetter"/>
      <w:lvlText w:val="%8."/>
      <w:lvlJc w:val="left"/>
      <w:pPr>
        <w:ind w:left="5777" w:hanging="360"/>
      </w:pPr>
    </w:lvl>
    <w:lvl w:ilvl="8" w:tplc="4BCAF000">
      <w:start w:val="1"/>
      <w:numFmt w:val="lowerRoman"/>
      <w:lvlText w:val="%9."/>
      <w:lvlJc w:val="right"/>
      <w:pPr>
        <w:ind w:left="6497" w:hanging="180"/>
      </w:pPr>
    </w:lvl>
  </w:abstractNum>
  <w:abstractNum w:abstractNumId="22" w15:restartNumberingAfterBreak="0">
    <w:nsid w:val="486E74A1"/>
    <w:multiLevelType w:val="hybridMultilevel"/>
    <w:tmpl w:val="155A64E8"/>
    <w:lvl w:ilvl="0" w:tplc="6FE08826">
      <w:start w:val="1"/>
      <w:numFmt w:val="decimal"/>
      <w:lvlText w:val="%1."/>
      <w:lvlJc w:val="left"/>
      <w:pPr>
        <w:tabs>
          <w:tab w:val="num" w:pos="680"/>
        </w:tabs>
        <w:ind w:left="0" w:firstLine="680"/>
      </w:pPr>
      <w:rPr>
        <w:b w:val="0"/>
        <w:i w:val="0"/>
        <w:sz w:val="24"/>
        <w:szCs w:val="24"/>
      </w:rPr>
    </w:lvl>
    <w:lvl w:ilvl="1" w:tplc="9728483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66EE978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666F3F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ACA462E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90A7520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712CF6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9C20B5E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78438F6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48A80DD1"/>
    <w:multiLevelType w:val="hybridMultilevel"/>
    <w:tmpl w:val="563493D4"/>
    <w:lvl w:ilvl="0" w:tplc="A14A3236">
      <w:start w:val="1"/>
      <w:numFmt w:val="decimal"/>
      <w:lvlText w:val="%1."/>
      <w:lvlJc w:val="left"/>
      <w:pPr>
        <w:ind w:left="1400" w:hanging="360"/>
      </w:pPr>
    </w:lvl>
    <w:lvl w:ilvl="1" w:tplc="8A847B12">
      <w:start w:val="1"/>
      <w:numFmt w:val="lowerLetter"/>
      <w:lvlText w:val="%2."/>
      <w:lvlJc w:val="left"/>
      <w:pPr>
        <w:ind w:left="2120" w:hanging="360"/>
      </w:pPr>
    </w:lvl>
    <w:lvl w:ilvl="2" w:tplc="E02EE51A">
      <w:start w:val="1"/>
      <w:numFmt w:val="lowerRoman"/>
      <w:lvlText w:val="%3."/>
      <w:lvlJc w:val="right"/>
      <w:pPr>
        <w:ind w:left="2840" w:hanging="180"/>
      </w:pPr>
    </w:lvl>
    <w:lvl w:ilvl="3" w:tplc="AAECBB64">
      <w:start w:val="1"/>
      <w:numFmt w:val="decimal"/>
      <w:lvlText w:val="%4."/>
      <w:lvlJc w:val="left"/>
      <w:pPr>
        <w:ind w:left="3560" w:hanging="360"/>
      </w:pPr>
    </w:lvl>
    <w:lvl w:ilvl="4" w:tplc="5F3284C4">
      <w:start w:val="1"/>
      <w:numFmt w:val="lowerLetter"/>
      <w:lvlText w:val="%5."/>
      <w:lvlJc w:val="left"/>
      <w:pPr>
        <w:ind w:left="4280" w:hanging="360"/>
      </w:pPr>
    </w:lvl>
    <w:lvl w:ilvl="5" w:tplc="C4CA07CC">
      <w:start w:val="1"/>
      <w:numFmt w:val="lowerRoman"/>
      <w:lvlText w:val="%6."/>
      <w:lvlJc w:val="right"/>
      <w:pPr>
        <w:ind w:left="5000" w:hanging="180"/>
      </w:pPr>
    </w:lvl>
    <w:lvl w:ilvl="6" w:tplc="6824AF32">
      <w:start w:val="1"/>
      <w:numFmt w:val="decimal"/>
      <w:lvlText w:val="%7."/>
      <w:lvlJc w:val="left"/>
      <w:pPr>
        <w:ind w:left="5720" w:hanging="360"/>
      </w:pPr>
    </w:lvl>
    <w:lvl w:ilvl="7" w:tplc="9A9A8CE0">
      <w:start w:val="1"/>
      <w:numFmt w:val="lowerLetter"/>
      <w:lvlText w:val="%8."/>
      <w:lvlJc w:val="left"/>
      <w:pPr>
        <w:ind w:left="6440" w:hanging="360"/>
      </w:pPr>
    </w:lvl>
    <w:lvl w:ilvl="8" w:tplc="14D238A0">
      <w:start w:val="1"/>
      <w:numFmt w:val="lowerRoman"/>
      <w:lvlText w:val="%9."/>
      <w:lvlJc w:val="right"/>
      <w:pPr>
        <w:ind w:left="7160" w:hanging="180"/>
      </w:pPr>
    </w:lvl>
  </w:abstractNum>
  <w:abstractNum w:abstractNumId="24" w15:restartNumberingAfterBreak="0">
    <w:nsid w:val="4B262AC0"/>
    <w:multiLevelType w:val="hybridMultilevel"/>
    <w:tmpl w:val="8C4CDF3A"/>
    <w:lvl w:ilvl="0" w:tplc="6394880C">
      <w:start w:val="1"/>
      <w:numFmt w:val="decimal"/>
      <w:lvlText w:val="%1."/>
      <w:lvlJc w:val="left"/>
      <w:pPr>
        <w:tabs>
          <w:tab w:val="num" w:pos="1714"/>
        </w:tabs>
        <w:ind w:left="1714" w:hanging="1005"/>
      </w:pPr>
    </w:lvl>
    <w:lvl w:ilvl="1" w:tplc="CAB89F48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1A2415C8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F62466C4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ECC4AB62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68A01FAA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5B2FFB0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9B3E4702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87D20F9A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5" w15:restartNumberingAfterBreak="0">
    <w:nsid w:val="503E0FCE"/>
    <w:multiLevelType w:val="hybridMultilevel"/>
    <w:tmpl w:val="FA8ED178"/>
    <w:lvl w:ilvl="0" w:tplc="8B66290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FD4860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1E0A8E8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BA0A97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DE22700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2721CC4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DD6D28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200D072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DFE5C8E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55E50A2D"/>
    <w:multiLevelType w:val="hybridMultilevel"/>
    <w:tmpl w:val="FF3AF370"/>
    <w:lvl w:ilvl="0" w:tplc="A748ED28">
      <w:start w:val="1"/>
      <w:numFmt w:val="bullet"/>
      <w:lvlText w:val=""/>
      <w:lvlJc w:val="left"/>
      <w:pPr>
        <w:ind w:left="14085" w:hanging="360"/>
      </w:pPr>
      <w:rPr>
        <w:rFonts w:ascii="Symbol" w:hAnsi="Symbol"/>
      </w:rPr>
    </w:lvl>
    <w:lvl w:ilvl="1" w:tplc="BBBA4716">
      <w:start w:val="1"/>
      <w:numFmt w:val="bullet"/>
      <w:lvlText w:val="o"/>
      <w:lvlJc w:val="left"/>
      <w:pPr>
        <w:ind w:left="14805" w:hanging="360"/>
      </w:pPr>
      <w:rPr>
        <w:rFonts w:ascii="Courier New" w:hAnsi="Courier New" w:cs="Courier New"/>
      </w:rPr>
    </w:lvl>
    <w:lvl w:ilvl="2" w:tplc="74DCA132">
      <w:start w:val="1"/>
      <w:numFmt w:val="bullet"/>
      <w:lvlText w:val=""/>
      <w:lvlJc w:val="left"/>
      <w:pPr>
        <w:ind w:left="15525" w:hanging="360"/>
      </w:pPr>
      <w:rPr>
        <w:rFonts w:ascii="Wingdings" w:hAnsi="Wingdings"/>
      </w:rPr>
    </w:lvl>
    <w:lvl w:ilvl="3" w:tplc="88C45622">
      <w:start w:val="1"/>
      <w:numFmt w:val="bullet"/>
      <w:lvlText w:val=""/>
      <w:lvlJc w:val="left"/>
      <w:pPr>
        <w:ind w:left="16245" w:hanging="360"/>
      </w:pPr>
      <w:rPr>
        <w:rFonts w:ascii="Symbol" w:hAnsi="Symbol"/>
      </w:rPr>
    </w:lvl>
    <w:lvl w:ilvl="4" w:tplc="CD0CCF4E">
      <w:start w:val="1"/>
      <w:numFmt w:val="bullet"/>
      <w:lvlText w:val="o"/>
      <w:lvlJc w:val="left"/>
      <w:pPr>
        <w:ind w:left="16965" w:hanging="360"/>
      </w:pPr>
      <w:rPr>
        <w:rFonts w:ascii="Courier New" w:hAnsi="Courier New" w:cs="Courier New"/>
      </w:rPr>
    </w:lvl>
    <w:lvl w:ilvl="5" w:tplc="7EE23630">
      <w:start w:val="1"/>
      <w:numFmt w:val="bullet"/>
      <w:lvlText w:val=""/>
      <w:lvlJc w:val="left"/>
      <w:pPr>
        <w:ind w:left="17685" w:hanging="360"/>
      </w:pPr>
      <w:rPr>
        <w:rFonts w:ascii="Wingdings" w:hAnsi="Wingdings"/>
      </w:rPr>
    </w:lvl>
    <w:lvl w:ilvl="6" w:tplc="21E0195E">
      <w:start w:val="1"/>
      <w:numFmt w:val="bullet"/>
      <w:lvlText w:val=""/>
      <w:lvlJc w:val="left"/>
      <w:pPr>
        <w:ind w:left="18405" w:hanging="360"/>
      </w:pPr>
      <w:rPr>
        <w:rFonts w:ascii="Symbol" w:hAnsi="Symbol"/>
      </w:rPr>
    </w:lvl>
    <w:lvl w:ilvl="7" w:tplc="6C3C9276">
      <w:start w:val="1"/>
      <w:numFmt w:val="bullet"/>
      <w:lvlText w:val="o"/>
      <w:lvlJc w:val="left"/>
      <w:pPr>
        <w:ind w:left="19125" w:hanging="360"/>
      </w:pPr>
      <w:rPr>
        <w:rFonts w:ascii="Courier New" w:hAnsi="Courier New" w:cs="Courier New"/>
      </w:rPr>
    </w:lvl>
    <w:lvl w:ilvl="8" w:tplc="5F0A7538">
      <w:start w:val="1"/>
      <w:numFmt w:val="bullet"/>
      <w:lvlText w:val=""/>
      <w:lvlJc w:val="left"/>
      <w:pPr>
        <w:ind w:left="19845" w:hanging="360"/>
      </w:pPr>
      <w:rPr>
        <w:rFonts w:ascii="Wingdings" w:hAnsi="Wingdings"/>
      </w:rPr>
    </w:lvl>
  </w:abstractNum>
  <w:abstractNum w:abstractNumId="27" w15:restartNumberingAfterBreak="0">
    <w:nsid w:val="5698574C"/>
    <w:multiLevelType w:val="hybridMultilevel"/>
    <w:tmpl w:val="AED009E0"/>
    <w:lvl w:ilvl="0" w:tplc="3B52272A">
      <w:start w:val="1"/>
      <w:numFmt w:val="decimal"/>
      <w:lvlText w:val="%1."/>
      <w:lvlJc w:val="left"/>
      <w:pPr>
        <w:tabs>
          <w:tab w:val="num" w:pos="720"/>
        </w:tabs>
        <w:ind w:left="-17" w:firstLine="737"/>
      </w:pPr>
      <w:rPr>
        <w:b w:val="0"/>
        <w:i w:val="0"/>
        <w:sz w:val="24"/>
        <w:szCs w:val="24"/>
      </w:rPr>
    </w:lvl>
    <w:lvl w:ilvl="1" w:tplc="CB5AB0CE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5422D3A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8882C6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5A8B8E6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3A05214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2BAFA1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FAEEF24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2444BE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574C3F67"/>
    <w:multiLevelType w:val="hybridMultilevel"/>
    <w:tmpl w:val="13AAAB92"/>
    <w:lvl w:ilvl="0" w:tplc="750A76BC">
      <w:start w:val="1"/>
      <w:numFmt w:val="decimal"/>
      <w:lvlText w:val="%1."/>
      <w:lvlJc w:val="left"/>
      <w:pPr>
        <w:tabs>
          <w:tab w:val="num" w:pos="680"/>
        </w:tabs>
        <w:ind w:left="0" w:firstLine="680"/>
      </w:pPr>
      <w:rPr>
        <w:b w:val="0"/>
        <w:i w:val="0"/>
        <w:sz w:val="24"/>
        <w:szCs w:val="24"/>
      </w:rPr>
    </w:lvl>
    <w:lvl w:ilvl="1" w:tplc="91B2FD7E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25C1088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B66821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31AEF4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0905202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13AD76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4A03282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5567BF4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60473C44"/>
    <w:multiLevelType w:val="hybridMultilevel"/>
    <w:tmpl w:val="6D3618D2"/>
    <w:lvl w:ilvl="0" w:tplc="7F4E38F4">
      <w:start w:val="1"/>
      <w:numFmt w:val="decimal"/>
      <w:lvlText w:val="%1."/>
      <w:lvlJc w:val="left"/>
      <w:pPr>
        <w:ind w:left="928" w:hanging="360"/>
      </w:pPr>
      <w:rPr>
        <w:b w:val="0"/>
        <w:i w:val="0"/>
        <w:sz w:val="24"/>
        <w:szCs w:val="24"/>
      </w:rPr>
    </w:lvl>
    <w:lvl w:ilvl="1" w:tplc="5F8E3C3E">
      <w:start w:val="1"/>
      <w:numFmt w:val="lowerLetter"/>
      <w:lvlText w:val="%2."/>
      <w:lvlJc w:val="left"/>
      <w:pPr>
        <w:ind w:left="1457" w:hanging="360"/>
      </w:pPr>
    </w:lvl>
    <w:lvl w:ilvl="2" w:tplc="7FB6F1C8">
      <w:start w:val="1"/>
      <w:numFmt w:val="lowerRoman"/>
      <w:lvlText w:val="%3."/>
      <w:lvlJc w:val="right"/>
      <w:pPr>
        <w:ind w:left="2177" w:hanging="180"/>
      </w:pPr>
    </w:lvl>
    <w:lvl w:ilvl="3" w:tplc="2CB2FBD0">
      <w:start w:val="1"/>
      <w:numFmt w:val="decimal"/>
      <w:lvlText w:val="%4."/>
      <w:lvlJc w:val="left"/>
      <w:pPr>
        <w:ind w:left="2897" w:hanging="360"/>
      </w:pPr>
    </w:lvl>
    <w:lvl w:ilvl="4" w:tplc="14B83E2A">
      <w:start w:val="1"/>
      <w:numFmt w:val="lowerLetter"/>
      <w:lvlText w:val="%5."/>
      <w:lvlJc w:val="left"/>
      <w:pPr>
        <w:ind w:left="3617" w:hanging="360"/>
      </w:pPr>
    </w:lvl>
    <w:lvl w:ilvl="5" w:tplc="4B02DA6A">
      <w:start w:val="1"/>
      <w:numFmt w:val="lowerRoman"/>
      <w:lvlText w:val="%6."/>
      <w:lvlJc w:val="right"/>
      <w:pPr>
        <w:ind w:left="4337" w:hanging="180"/>
      </w:pPr>
    </w:lvl>
    <w:lvl w:ilvl="6" w:tplc="ADAAF658">
      <w:start w:val="1"/>
      <w:numFmt w:val="decimal"/>
      <w:lvlText w:val="%7."/>
      <w:lvlJc w:val="left"/>
      <w:pPr>
        <w:ind w:left="5057" w:hanging="360"/>
      </w:pPr>
    </w:lvl>
    <w:lvl w:ilvl="7" w:tplc="41224798">
      <w:start w:val="1"/>
      <w:numFmt w:val="lowerLetter"/>
      <w:lvlText w:val="%8."/>
      <w:lvlJc w:val="left"/>
      <w:pPr>
        <w:ind w:left="5777" w:hanging="360"/>
      </w:pPr>
    </w:lvl>
    <w:lvl w:ilvl="8" w:tplc="0FDE1CE6">
      <w:start w:val="1"/>
      <w:numFmt w:val="lowerRoman"/>
      <w:lvlText w:val="%9."/>
      <w:lvlJc w:val="right"/>
      <w:pPr>
        <w:ind w:left="6497" w:hanging="180"/>
      </w:pPr>
    </w:lvl>
  </w:abstractNum>
  <w:abstractNum w:abstractNumId="30" w15:restartNumberingAfterBreak="0">
    <w:nsid w:val="626215F6"/>
    <w:multiLevelType w:val="hybridMultilevel"/>
    <w:tmpl w:val="77568110"/>
    <w:lvl w:ilvl="0" w:tplc="E886DFD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BCEC000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D780EC8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F829AE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2C00902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BA8A812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2C86EB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C6449EC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0F058E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645A2F77"/>
    <w:multiLevelType w:val="hybridMultilevel"/>
    <w:tmpl w:val="5CE2B53A"/>
    <w:lvl w:ilvl="0" w:tplc="ED0A36F2">
      <w:start w:val="1"/>
      <w:numFmt w:val="bullet"/>
      <w:lvlText w:val=""/>
      <w:lvlJc w:val="left"/>
      <w:pPr>
        <w:tabs>
          <w:tab w:val="num" w:pos="454"/>
        </w:tabs>
        <w:ind w:left="0" w:firstLine="284"/>
      </w:pPr>
      <w:rPr>
        <w:rFonts w:ascii="Symbol" w:hAnsi="Symbol"/>
        <w:b w:val="0"/>
        <w:i w:val="0"/>
        <w:sz w:val="22"/>
        <w:szCs w:val="24"/>
      </w:rPr>
    </w:lvl>
    <w:lvl w:ilvl="1" w:tplc="34642D4A">
      <w:start w:val="1"/>
      <w:numFmt w:val="lowerLetter"/>
      <w:lvlText w:val="%2."/>
      <w:lvlJc w:val="left"/>
      <w:pPr>
        <w:tabs>
          <w:tab w:val="num" w:pos="1004"/>
        </w:tabs>
        <w:ind w:left="1004" w:hanging="360"/>
      </w:pPr>
    </w:lvl>
    <w:lvl w:ilvl="2" w:tplc="E2183EFE">
      <w:start w:val="1"/>
      <w:numFmt w:val="lowerRoman"/>
      <w:lvlText w:val="%3."/>
      <w:lvlJc w:val="right"/>
      <w:pPr>
        <w:tabs>
          <w:tab w:val="num" w:pos="1724"/>
        </w:tabs>
        <w:ind w:left="1724" w:hanging="180"/>
      </w:pPr>
    </w:lvl>
    <w:lvl w:ilvl="3" w:tplc="22046974">
      <w:start w:val="1"/>
      <w:numFmt w:val="decimal"/>
      <w:lvlText w:val="%4."/>
      <w:lvlJc w:val="left"/>
      <w:pPr>
        <w:tabs>
          <w:tab w:val="num" w:pos="2444"/>
        </w:tabs>
        <w:ind w:left="2444" w:hanging="360"/>
      </w:pPr>
    </w:lvl>
    <w:lvl w:ilvl="4" w:tplc="FBBC2468">
      <w:start w:val="1"/>
      <w:numFmt w:val="lowerLetter"/>
      <w:lvlText w:val="%5."/>
      <w:lvlJc w:val="left"/>
      <w:pPr>
        <w:tabs>
          <w:tab w:val="num" w:pos="3164"/>
        </w:tabs>
        <w:ind w:left="3164" w:hanging="360"/>
      </w:pPr>
    </w:lvl>
    <w:lvl w:ilvl="5" w:tplc="1EBC704C">
      <w:start w:val="1"/>
      <w:numFmt w:val="lowerRoman"/>
      <w:lvlText w:val="%6."/>
      <w:lvlJc w:val="right"/>
      <w:pPr>
        <w:tabs>
          <w:tab w:val="num" w:pos="3884"/>
        </w:tabs>
        <w:ind w:left="3884" w:hanging="180"/>
      </w:pPr>
    </w:lvl>
    <w:lvl w:ilvl="6" w:tplc="766EE26E">
      <w:start w:val="1"/>
      <w:numFmt w:val="decimal"/>
      <w:lvlText w:val="%7."/>
      <w:lvlJc w:val="left"/>
      <w:pPr>
        <w:tabs>
          <w:tab w:val="num" w:pos="4604"/>
        </w:tabs>
        <w:ind w:left="4604" w:hanging="360"/>
      </w:pPr>
    </w:lvl>
    <w:lvl w:ilvl="7" w:tplc="38709A64">
      <w:start w:val="1"/>
      <w:numFmt w:val="lowerLetter"/>
      <w:lvlText w:val="%8."/>
      <w:lvlJc w:val="left"/>
      <w:pPr>
        <w:tabs>
          <w:tab w:val="num" w:pos="5324"/>
        </w:tabs>
        <w:ind w:left="5324" w:hanging="360"/>
      </w:pPr>
    </w:lvl>
    <w:lvl w:ilvl="8" w:tplc="77B02D48">
      <w:start w:val="1"/>
      <w:numFmt w:val="lowerRoman"/>
      <w:lvlText w:val="%9."/>
      <w:lvlJc w:val="right"/>
      <w:pPr>
        <w:tabs>
          <w:tab w:val="num" w:pos="6044"/>
        </w:tabs>
        <w:ind w:left="6044" w:hanging="180"/>
      </w:pPr>
    </w:lvl>
  </w:abstractNum>
  <w:abstractNum w:abstractNumId="32" w15:restartNumberingAfterBreak="0">
    <w:nsid w:val="670C0F09"/>
    <w:multiLevelType w:val="hybridMultilevel"/>
    <w:tmpl w:val="016CC41C"/>
    <w:lvl w:ilvl="0" w:tplc="FA80A53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89BA1FB6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1848B10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669A81C6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20F23656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1382E960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92321D9C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62106202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50A8CD9A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3" w15:restartNumberingAfterBreak="0">
    <w:nsid w:val="675152F1"/>
    <w:multiLevelType w:val="hybridMultilevel"/>
    <w:tmpl w:val="74A0ADAC"/>
    <w:lvl w:ilvl="0" w:tplc="4ED4AE52">
      <w:start w:val="1"/>
      <w:numFmt w:val="decimal"/>
      <w:lvlText w:val="%1."/>
      <w:lvlJc w:val="left"/>
      <w:pPr>
        <w:tabs>
          <w:tab w:val="num" w:pos="680"/>
        </w:tabs>
        <w:ind w:left="0" w:firstLine="680"/>
      </w:pPr>
      <w:rPr>
        <w:b w:val="0"/>
        <w:i w:val="0"/>
        <w:sz w:val="24"/>
        <w:szCs w:val="24"/>
      </w:rPr>
    </w:lvl>
    <w:lvl w:ilvl="1" w:tplc="35FEB5F0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E78E7CC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124176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5E2FD08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9703AD2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5A2DD0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3FEF1BA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3AE0B0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688045AC"/>
    <w:multiLevelType w:val="hybridMultilevel"/>
    <w:tmpl w:val="3D428054"/>
    <w:lvl w:ilvl="0" w:tplc="BBD69190">
      <w:start w:val="1"/>
      <w:numFmt w:val="decimal"/>
      <w:lvlText w:val="%1."/>
      <w:lvlJc w:val="left"/>
      <w:pPr>
        <w:ind w:left="1409" w:hanging="360"/>
      </w:pPr>
    </w:lvl>
    <w:lvl w:ilvl="1" w:tplc="DB5879F4">
      <w:start w:val="1"/>
      <w:numFmt w:val="lowerLetter"/>
      <w:lvlText w:val="%2."/>
      <w:lvlJc w:val="left"/>
      <w:pPr>
        <w:ind w:left="2129" w:hanging="360"/>
      </w:pPr>
    </w:lvl>
    <w:lvl w:ilvl="2" w:tplc="154EAF3A">
      <w:start w:val="1"/>
      <w:numFmt w:val="lowerRoman"/>
      <w:lvlText w:val="%3."/>
      <w:lvlJc w:val="right"/>
      <w:pPr>
        <w:ind w:left="2849" w:hanging="180"/>
      </w:pPr>
    </w:lvl>
    <w:lvl w:ilvl="3" w:tplc="E62267B0">
      <w:start w:val="1"/>
      <w:numFmt w:val="decimal"/>
      <w:lvlText w:val="%4."/>
      <w:lvlJc w:val="left"/>
      <w:pPr>
        <w:ind w:left="3569" w:hanging="360"/>
      </w:pPr>
    </w:lvl>
    <w:lvl w:ilvl="4" w:tplc="5D3401B0">
      <w:start w:val="1"/>
      <w:numFmt w:val="lowerLetter"/>
      <w:lvlText w:val="%5."/>
      <w:lvlJc w:val="left"/>
      <w:pPr>
        <w:ind w:left="4289" w:hanging="360"/>
      </w:pPr>
    </w:lvl>
    <w:lvl w:ilvl="5" w:tplc="2FE486FA">
      <w:start w:val="1"/>
      <w:numFmt w:val="lowerRoman"/>
      <w:lvlText w:val="%6."/>
      <w:lvlJc w:val="right"/>
      <w:pPr>
        <w:ind w:left="5009" w:hanging="180"/>
      </w:pPr>
    </w:lvl>
    <w:lvl w:ilvl="6" w:tplc="B3AA082A">
      <w:start w:val="1"/>
      <w:numFmt w:val="decimal"/>
      <w:lvlText w:val="%7."/>
      <w:lvlJc w:val="left"/>
      <w:pPr>
        <w:ind w:left="5729" w:hanging="360"/>
      </w:pPr>
    </w:lvl>
    <w:lvl w:ilvl="7" w:tplc="B7467F38">
      <w:start w:val="1"/>
      <w:numFmt w:val="lowerLetter"/>
      <w:lvlText w:val="%8."/>
      <w:lvlJc w:val="left"/>
      <w:pPr>
        <w:ind w:left="6449" w:hanging="360"/>
      </w:pPr>
    </w:lvl>
    <w:lvl w:ilvl="8" w:tplc="193A3CE2">
      <w:start w:val="1"/>
      <w:numFmt w:val="lowerRoman"/>
      <w:lvlText w:val="%9."/>
      <w:lvlJc w:val="right"/>
      <w:pPr>
        <w:ind w:left="7169" w:hanging="180"/>
      </w:pPr>
    </w:lvl>
  </w:abstractNum>
  <w:abstractNum w:abstractNumId="35" w15:restartNumberingAfterBreak="0">
    <w:nsid w:val="68C63B4F"/>
    <w:multiLevelType w:val="hybridMultilevel"/>
    <w:tmpl w:val="0384511E"/>
    <w:lvl w:ilvl="0" w:tplc="468A6C3A">
      <w:start w:val="1"/>
      <w:numFmt w:val="decimal"/>
      <w:lvlText w:val="%1."/>
      <w:lvlJc w:val="left"/>
      <w:pPr>
        <w:tabs>
          <w:tab w:val="num" w:pos="5360"/>
        </w:tabs>
        <w:ind w:left="5360" w:hanging="360"/>
      </w:pPr>
    </w:lvl>
    <w:lvl w:ilvl="1" w:tplc="840C638E">
      <w:start w:val="1"/>
      <w:numFmt w:val="lowerLetter"/>
      <w:lvlText w:val="%2."/>
      <w:lvlJc w:val="left"/>
      <w:pPr>
        <w:tabs>
          <w:tab w:val="num" w:pos="6080"/>
        </w:tabs>
        <w:ind w:left="6080" w:hanging="360"/>
      </w:pPr>
    </w:lvl>
    <w:lvl w:ilvl="2" w:tplc="D9B237A6">
      <w:start w:val="1"/>
      <w:numFmt w:val="lowerRoman"/>
      <w:lvlText w:val="%3."/>
      <w:lvlJc w:val="right"/>
      <w:pPr>
        <w:tabs>
          <w:tab w:val="num" w:pos="6800"/>
        </w:tabs>
        <w:ind w:left="6800" w:hanging="180"/>
      </w:pPr>
    </w:lvl>
    <w:lvl w:ilvl="3" w:tplc="3EDE3272">
      <w:start w:val="1"/>
      <w:numFmt w:val="decimal"/>
      <w:lvlText w:val="%4."/>
      <w:lvlJc w:val="left"/>
      <w:pPr>
        <w:tabs>
          <w:tab w:val="num" w:pos="7520"/>
        </w:tabs>
        <w:ind w:left="7520" w:hanging="360"/>
      </w:pPr>
    </w:lvl>
    <w:lvl w:ilvl="4" w:tplc="BCB6416E">
      <w:start w:val="1"/>
      <w:numFmt w:val="lowerLetter"/>
      <w:lvlText w:val="%5."/>
      <w:lvlJc w:val="left"/>
      <w:pPr>
        <w:tabs>
          <w:tab w:val="num" w:pos="8240"/>
        </w:tabs>
        <w:ind w:left="8240" w:hanging="360"/>
      </w:pPr>
    </w:lvl>
    <w:lvl w:ilvl="5" w:tplc="80386C1E">
      <w:start w:val="1"/>
      <w:numFmt w:val="lowerRoman"/>
      <w:lvlText w:val="%6."/>
      <w:lvlJc w:val="right"/>
      <w:pPr>
        <w:tabs>
          <w:tab w:val="num" w:pos="8960"/>
        </w:tabs>
        <w:ind w:left="8960" w:hanging="180"/>
      </w:pPr>
    </w:lvl>
    <w:lvl w:ilvl="6" w:tplc="55BA3D02">
      <w:start w:val="1"/>
      <w:numFmt w:val="decimal"/>
      <w:lvlText w:val="%7."/>
      <w:lvlJc w:val="left"/>
      <w:pPr>
        <w:tabs>
          <w:tab w:val="num" w:pos="9680"/>
        </w:tabs>
        <w:ind w:left="9680" w:hanging="360"/>
      </w:pPr>
    </w:lvl>
    <w:lvl w:ilvl="7" w:tplc="FA4CE570">
      <w:start w:val="1"/>
      <w:numFmt w:val="lowerLetter"/>
      <w:lvlText w:val="%8."/>
      <w:lvlJc w:val="left"/>
      <w:pPr>
        <w:tabs>
          <w:tab w:val="num" w:pos="10400"/>
        </w:tabs>
        <w:ind w:left="10400" w:hanging="360"/>
      </w:pPr>
    </w:lvl>
    <w:lvl w:ilvl="8" w:tplc="7AC8BF8A">
      <w:start w:val="1"/>
      <w:numFmt w:val="lowerRoman"/>
      <w:lvlText w:val="%9."/>
      <w:lvlJc w:val="right"/>
      <w:pPr>
        <w:tabs>
          <w:tab w:val="num" w:pos="11120"/>
        </w:tabs>
        <w:ind w:left="11120" w:hanging="180"/>
      </w:pPr>
    </w:lvl>
  </w:abstractNum>
  <w:abstractNum w:abstractNumId="36" w15:restartNumberingAfterBreak="0">
    <w:nsid w:val="6AA03CAE"/>
    <w:multiLevelType w:val="hybridMultilevel"/>
    <w:tmpl w:val="39526774"/>
    <w:lvl w:ilvl="0" w:tplc="6B9E2240">
      <w:start w:val="1"/>
      <w:numFmt w:val="decimal"/>
      <w:lvlText w:val="%1."/>
      <w:lvlJc w:val="left"/>
      <w:pPr>
        <w:tabs>
          <w:tab w:val="num" w:pos="1980"/>
        </w:tabs>
        <w:ind w:left="1980" w:hanging="360"/>
      </w:pPr>
    </w:lvl>
    <w:lvl w:ilvl="1" w:tplc="6D467BCE">
      <w:start w:val="1"/>
      <w:numFmt w:val="bullet"/>
      <w:lvlText w:val="-"/>
      <w:lvlJc w:val="left"/>
      <w:pPr>
        <w:tabs>
          <w:tab w:val="num" w:pos="2149"/>
        </w:tabs>
        <w:ind w:left="2149" w:hanging="360"/>
      </w:pPr>
      <w:rPr>
        <w:rFonts w:ascii="Courier New" w:hAnsi="Courier New"/>
      </w:rPr>
    </w:lvl>
    <w:lvl w:ilvl="2" w:tplc="2EACCC98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9E046886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34368584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9774D988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BA3AEEC2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C905882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F42CD96E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37" w15:restartNumberingAfterBreak="0">
    <w:nsid w:val="6B3C2E12"/>
    <w:multiLevelType w:val="hybridMultilevel"/>
    <w:tmpl w:val="3C968F6C"/>
    <w:lvl w:ilvl="0" w:tplc="9494602C">
      <w:start w:val="1"/>
      <w:numFmt w:val="decimal"/>
      <w:lvlText w:val="%1."/>
      <w:lvlJc w:val="left"/>
      <w:pPr>
        <w:ind w:left="928" w:hanging="360"/>
      </w:pPr>
      <w:rPr>
        <w:b w:val="0"/>
        <w:i w:val="0"/>
        <w:sz w:val="24"/>
        <w:szCs w:val="24"/>
      </w:rPr>
    </w:lvl>
    <w:lvl w:ilvl="1" w:tplc="D052809E">
      <w:start w:val="1"/>
      <w:numFmt w:val="lowerLetter"/>
      <w:lvlText w:val="%2."/>
      <w:lvlJc w:val="left"/>
      <w:pPr>
        <w:ind w:left="1740" w:hanging="360"/>
      </w:pPr>
    </w:lvl>
    <w:lvl w:ilvl="2" w:tplc="9E3875DA">
      <w:start w:val="1"/>
      <w:numFmt w:val="lowerRoman"/>
      <w:lvlText w:val="%3."/>
      <w:lvlJc w:val="right"/>
      <w:pPr>
        <w:ind w:left="2460" w:hanging="180"/>
      </w:pPr>
    </w:lvl>
    <w:lvl w:ilvl="3" w:tplc="B9D21DCC">
      <w:start w:val="1"/>
      <w:numFmt w:val="decimal"/>
      <w:lvlText w:val="%4."/>
      <w:lvlJc w:val="left"/>
      <w:pPr>
        <w:ind w:left="3180" w:hanging="360"/>
      </w:pPr>
    </w:lvl>
    <w:lvl w:ilvl="4" w:tplc="758635A4">
      <w:start w:val="1"/>
      <w:numFmt w:val="lowerLetter"/>
      <w:lvlText w:val="%5."/>
      <w:lvlJc w:val="left"/>
      <w:pPr>
        <w:ind w:left="3900" w:hanging="360"/>
      </w:pPr>
    </w:lvl>
    <w:lvl w:ilvl="5" w:tplc="5BA2ACF4">
      <w:start w:val="1"/>
      <w:numFmt w:val="lowerRoman"/>
      <w:lvlText w:val="%6."/>
      <w:lvlJc w:val="right"/>
      <w:pPr>
        <w:ind w:left="4620" w:hanging="180"/>
      </w:pPr>
    </w:lvl>
    <w:lvl w:ilvl="6" w:tplc="97AAC256">
      <w:start w:val="1"/>
      <w:numFmt w:val="decimal"/>
      <w:lvlText w:val="%7."/>
      <w:lvlJc w:val="left"/>
      <w:pPr>
        <w:ind w:left="5340" w:hanging="360"/>
      </w:pPr>
    </w:lvl>
    <w:lvl w:ilvl="7" w:tplc="09EC27AC">
      <w:start w:val="1"/>
      <w:numFmt w:val="lowerLetter"/>
      <w:lvlText w:val="%8."/>
      <w:lvlJc w:val="left"/>
      <w:pPr>
        <w:ind w:left="6060" w:hanging="360"/>
      </w:pPr>
    </w:lvl>
    <w:lvl w:ilvl="8" w:tplc="3596109A">
      <w:start w:val="1"/>
      <w:numFmt w:val="lowerRoman"/>
      <w:lvlText w:val="%9."/>
      <w:lvlJc w:val="right"/>
      <w:pPr>
        <w:ind w:left="6780" w:hanging="180"/>
      </w:pPr>
    </w:lvl>
  </w:abstractNum>
  <w:abstractNum w:abstractNumId="38" w15:restartNumberingAfterBreak="0">
    <w:nsid w:val="6C570362"/>
    <w:multiLevelType w:val="hybridMultilevel"/>
    <w:tmpl w:val="E3943DBC"/>
    <w:lvl w:ilvl="0" w:tplc="A29250C2">
      <w:start w:val="1"/>
      <w:numFmt w:val="bullet"/>
      <w:lvlText w:val=""/>
      <w:lvlJc w:val="left"/>
      <w:pPr>
        <w:tabs>
          <w:tab w:val="num" w:pos="1020"/>
        </w:tabs>
        <w:ind w:left="1020" w:hanging="360"/>
      </w:pPr>
      <w:rPr>
        <w:rFonts w:ascii="Symbol" w:hAnsi="Symbol"/>
        <w:color w:val="000000"/>
      </w:rPr>
    </w:lvl>
    <w:lvl w:ilvl="1" w:tplc="8B303E3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ahoma"/>
      </w:rPr>
    </w:lvl>
    <w:lvl w:ilvl="2" w:tplc="7ECAA39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6A164F3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1D5A80BE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ahoma"/>
      </w:rPr>
    </w:lvl>
    <w:lvl w:ilvl="5" w:tplc="6BA865F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47804BBE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4804521E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ahoma"/>
      </w:rPr>
    </w:lvl>
    <w:lvl w:ilvl="8" w:tplc="CD829C2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9" w15:restartNumberingAfterBreak="0">
    <w:nsid w:val="70C21E31"/>
    <w:multiLevelType w:val="hybridMultilevel"/>
    <w:tmpl w:val="EA52D554"/>
    <w:lvl w:ilvl="0" w:tplc="9CAE4A78">
      <w:start w:val="1"/>
      <w:numFmt w:val="bullet"/>
      <w:lvlText w:val=""/>
      <w:lvlJc w:val="left"/>
      <w:pPr>
        <w:tabs>
          <w:tab w:val="num" w:pos="2149"/>
        </w:tabs>
        <w:ind w:left="2149" w:hanging="360"/>
      </w:pPr>
      <w:rPr>
        <w:rFonts w:ascii="Symbol" w:hAnsi="Symbol"/>
      </w:rPr>
    </w:lvl>
    <w:lvl w:ilvl="1" w:tplc="360CCFB8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Tahoma"/>
      </w:rPr>
    </w:lvl>
    <w:lvl w:ilvl="2" w:tplc="768EB684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</w:rPr>
    </w:lvl>
    <w:lvl w:ilvl="3" w:tplc="595C7610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/>
      </w:rPr>
    </w:lvl>
    <w:lvl w:ilvl="4" w:tplc="B16282A6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Tahoma"/>
      </w:rPr>
    </w:lvl>
    <w:lvl w:ilvl="5" w:tplc="89C27430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</w:rPr>
    </w:lvl>
    <w:lvl w:ilvl="6" w:tplc="DA0227E8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/>
      </w:rPr>
    </w:lvl>
    <w:lvl w:ilvl="7" w:tplc="7BD8AD9E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Tahoma"/>
      </w:rPr>
    </w:lvl>
    <w:lvl w:ilvl="8" w:tplc="13BC5238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/>
      </w:rPr>
    </w:lvl>
  </w:abstractNum>
  <w:abstractNum w:abstractNumId="40" w15:restartNumberingAfterBreak="0">
    <w:nsid w:val="71D42E78"/>
    <w:multiLevelType w:val="hybridMultilevel"/>
    <w:tmpl w:val="E11EF12A"/>
    <w:lvl w:ilvl="0" w:tplc="7DB05BBA">
      <w:start w:val="1"/>
      <w:numFmt w:val="bullet"/>
      <w:lvlText w:val=""/>
      <w:lvlJc w:val="left"/>
      <w:pPr>
        <w:tabs>
          <w:tab w:val="num" w:pos="1429"/>
        </w:tabs>
        <w:ind w:left="1429" w:hanging="360"/>
      </w:pPr>
      <w:rPr>
        <w:rFonts w:ascii="Symbol" w:hAnsi="Symbol"/>
      </w:rPr>
    </w:lvl>
    <w:lvl w:ilvl="1" w:tplc="78A8490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ahoma"/>
      </w:rPr>
    </w:lvl>
    <w:lvl w:ilvl="2" w:tplc="30FA2D7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3B00F0F2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F65E2B56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ahoma"/>
      </w:rPr>
    </w:lvl>
    <w:lvl w:ilvl="5" w:tplc="FFD0954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37A058DA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2434276A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ahoma"/>
      </w:rPr>
    </w:lvl>
    <w:lvl w:ilvl="8" w:tplc="720C965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1" w15:restartNumberingAfterBreak="0">
    <w:nsid w:val="72B30D54"/>
    <w:multiLevelType w:val="hybridMultilevel"/>
    <w:tmpl w:val="DF5C4E70"/>
    <w:lvl w:ilvl="0" w:tplc="A76C7A6E">
      <w:start w:val="1"/>
      <w:numFmt w:val="decimal"/>
      <w:lvlText w:val="%1."/>
      <w:lvlJc w:val="left"/>
      <w:pPr>
        <w:tabs>
          <w:tab w:val="num" w:pos="284"/>
        </w:tabs>
        <w:ind w:left="0" w:firstLine="284"/>
      </w:pPr>
      <w:rPr>
        <w:b w:val="0"/>
        <w:i w:val="0"/>
        <w:sz w:val="24"/>
        <w:szCs w:val="24"/>
      </w:rPr>
    </w:lvl>
    <w:lvl w:ilvl="1" w:tplc="6D7225C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828E798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DFC7E5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9FAF28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1FC1F4C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1D2AFE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4F87E58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DB68872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 w15:restartNumberingAfterBreak="0">
    <w:nsid w:val="7497245B"/>
    <w:multiLevelType w:val="hybridMultilevel"/>
    <w:tmpl w:val="E2628D86"/>
    <w:lvl w:ilvl="0" w:tplc="F14EE8E2">
      <w:start w:val="1"/>
      <w:numFmt w:val="decimal"/>
      <w:lvlText w:val="%1."/>
      <w:lvlJc w:val="left"/>
      <w:pPr>
        <w:tabs>
          <w:tab w:val="num" w:pos="1560"/>
        </w:tabs>
        <w:ind w:left="1560" w:hanging="360"/>
      </w:pPr>
    </w:lvl>
    <w:lvl w:ilvl="1" w:tplc="E1DEC534">
      <w:start w:val="1"/>
      <w:numFmt w:val="lowerLetter"/>
      <w:lvlText w:val="%2."/>
      <w:lvlJc w:val="left"/>
      <w:pPr>
        <w:tabs>
          <w:tab w:val="num" w:pos="2280"/>
        </w:tabs>
        <w:ind w:left="2280" w:hanging="360"/>
      </w:pPr>
    </w:lvl>
    <w:lvl w:ilvl="2" w:tplc="FBA23B10">
      <w:start w:val="1"/>
      <w:numFmt w:val="lowerRoman"/>
      <w:lvlText w:val="%3."/>
      <w:lvlJc w:val="right"/>
      <w:pPr>
        <w:tabs>
          <w:tab w:val="num" w:pos="3000"/>
        </w:tabs>
        <w:ind w:left="3000" w:hanging="180"/>
      </w:pPr>
    </w:lvl>
    <w:lvl w:ilvl="3" w:tplc="301C07CC">
      <w:start w:val="1"/>
      <w:numFmt w:val="decimal"/>
      <w:lvlText w:val="%4."/>
      <w:lvlJc w:val="left"/>
      <w:pPr>
        <w:tabs>
          <w:tab w:val="num" w:pos="3720"/>
        </w:tabs>
        <w:ind w:left="3720" w:hanging="360"/>
      </w:pPr>
    </w:lvl>
    <w:lvl w:ilvl="4" w:tplc="7FB6C620">
      <w:start w:val="1"/>
      <w:numFmt w:val="lowerLetter"/>
      <w:lvlText w:val="%5."/>
      <w:lvlJc w:val="left"/>
      <w:pPr>
        <w:tabs>
          <w:tab w:val="num" w:pos="4440"/>
        </w:tabs>
        <w:ind w:left="4440" w:hanging="360"/>
      </w:pPr>
    </w:lvl>
    <w:lvl w:ilvl="5" w:tplc="738AFD00">
      <w:start w:val="1"/>
      <w:numFmt w:val="lowerRoman"/>
      <w:lvlText w:val="%6."/>
      <w:lvlJc w:val="right"/>
      <w:pPr>
        <w:tabs>
          <w:tab w:val="num" w:pos="5160"/>
        </w:tabs>
        <w:ind w:left="5160" w:hanging="180"/>
      </w:pPr>
    </w:lvl>
    <w:lvl w:ilvl="6" w:tplc="A7B085F2">
      <w:start w:val="1"/>
      <w:numFmt w:val="decimal"/>
      <w:lvlText w:val="%7."/>
      <w:lvlJc w:val="left"/>
      <w:pPr>
        <w:tabs>
          <w:tab w:val="num" w:pos="5880"/>
        </w:tabs>
        <w:ind w:left="5880" w:hanging="360"/>
      </w:pPr>
    </w:lvl>
    <w:lvl w:ilvl="7" w:tplc="29E801DE">
      <w:start w:val="1"/>
      <w:numFmt w:val="lowerLetter"/>
      <w:lvlText w:val="%8."/>
      <w:lvlJc w:val="left"/>
      <w:pPr>
        <w:tabs>
          <w:tab w:val="num" w:pos="6600"/>
        </w:tabs>
        <w:ind w:left="6600" w:hanging="360"/>
      </w:pPr>
    </w:lvl>
    <w:lvl w:ilvl="8" w:tplc="130C21E4">
      <w:start w:val="1"/>
      <w:numFmt w:val="lowerRoman"/>
      <w:lvlText w:val="%9."/>
      <w:lvlJc w:val="right"/>
      <w:pPr>
        <w:tabs>
          <w:tab w:val="num" w:pos="7320"/>
        </w:tabs>
        <w:ind w:left="7320" w:hanging="180"/>
      </w:pPr>
    </w:lvl>
  </w:abstractNum>
  <w:abstractNum w:abstractNumId="43" w15:restartNumberingAfterBreak="0">
    <w:nsid w:val="75F049E2"/>
    <w:multiLevelType w:val="hybridMultilevel"/>
    <w:tmpl w:val="398072CC"/>
    <w:lvl w:ilvl="0" w:tplc="761A47F4"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/>
      </w:rPr>
    </w:lvl>
    <w:lvl w:ilvl="1" w:tplc="C76AE55C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/>
      </w:rPr>
    </w:lvl>
    <w:lvl w:ilvl="2" w:tplc="ABBCFEE4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/>
      </w:rPr>
    </w:lvl>
    <w:lvl w:ilvl="3" w:tplc="0FE05480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/>
      </w:rPr>
    </w:lvl>
    <w:lvl w:ilvl="4" w:tplc="3D8C9FE2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/>
      </w:rPr>
    </w:lvl>
    <w:lvl w:ilvl="5" w:tplc="43F8F156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/>
      </w:rPr>
    </w:lvl>
    <w:lvl w:ilvl="6" w:tplc="360A7BDE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/>
      </w:rPr>
    </w:lvl>
    <w:lvl w:ilvl="7" w:tplc="7E6C666A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/>
      </w:rPr>
    </w:lvl>
    <w:lvl w:ilvl="8" w:tplc="78D04938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/>
      </w:rPr>
    </w:lvl>
  </w:abstractNum>
  <w:abstractNum w:abstractNumId="44" w15:restartNumberingAfterBreak="0">
    <w:nsid w:val="786209BF"/>
    <w:multiLevelType w:val="hybridMultilevel"/>
    <w:tmpl w:val="42F885F0"/>
    <w:lvl w:ilvl="0" w:tplc="AC98CD94">
      <w:start w:val="1"/>
      <w:numFmt w:val="decimal"/>
      <w:lvlText w:val="%1."/>
      <w:lvlJc w:val="left"/>
      <w:pPr>
        <w:ind w:left="720" w:hanging="360"/>
      </w:pPr>
    </w:lvl>
    <w:lvl w:ilvl="1" w:tplc="3C3C382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310C998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442C2A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ACE050A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1C67006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708035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8CA18E8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F6CF3E2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5" w15:restartNumberingAfterBreak="0">
    <w:nsid w:val="7A79531C"/>
    <w:multiLevelType w:val="hybridMultilevel"/>
    <w:tmpl w:val="4030BBA8"/>
    <w:lvl w:ilvl="0" w:tplc="9F5E871C">
      <w:start w:val="1"/>
      <w:numFmt w:val="decimal"/>
      <w:lvlText w:val="%1."/>
      <w:lvlJc w:val="left"/>
      <w:pPr>
        <w:ind w:left="720" w:hanging="360"/>
      </w:pPr>
    </w:lvl>
    <w:lvl w:ilvl="1" w:tplc="BE34805C">
      <w:start w:val="1"/>
      <w:numFmt w:val="lowerLetter"/>
      <w:lvlText w:val="%2."/>
      <w:lvlJc w:val="left"/>
      <w:pPr>
        <w:ind w:left="1440" w:hanging="360"/>
      </w:pPr>
    </w:lvl>
    <w:lvl w:ilvl="2" w:tplc="C19C203E">
      <w:start w:val="1"/>
      <w:numFmt w:val="lowerRoman"/>
      <w:lvlText w:val="%3."/>
      <w:lvlJc w:val="right"/>
      <w:pPr>
        <w:ind w:left="2160" w:hanging="180"/>
      </w:pPr>
    </w:lvl>
    <w:lvl w:ilvl="3" w:tplc="5880AA3A">
      <w:start w:val="1"/>
      <w:numFmt w:val="decimal"/>
      <w:lvlText w:val="%4."/>
      <w:lvlJc w:val="left"/>
      <w:pPr>
        <w:ind w:left="2880" w:hanging="360"/>
      </w:pPr>
    </w:lvl>
    <w:lvl w:ilvl="4" w:tplc="F992FA96">
      <w:start w:val="1"/>
      <w:numFmt w:val="lowerLetter"/>
      <w:lvlText w:val="%5."/>
      <w:lvlJc w:val="left"/>
      <w:pPr>
        <w:ind w:left="3600" w:hanging="360"/>
      </w:pPr>
    </w:lvl>
    <w:lvl w:ilvl="5" w:tplc="DB9EC612">
      <w:start w:val="1"/>
      <w:numFmt w:val="lowerRoman"/>
      <w:lvlText w:val="%6."/>
      <w:lvlJc w:val="right"/>
      <w:pPr>
        <w:ind w:left="4320" w:hanging="180"/>
      </w:pPr>
    </w:lvl>
    <w:lvl w:ilvl="6" w:tplc="24A061E8">
      <w:start w:val="1"/>
      <w:numFmt w:val="decimal"/>
      <w:lvlText w:val="%7."/>
      <w:lvlJc w:val="left"/>
      <w:pPr>
        <w:ind w:left="5040" w:hanging="360"/>
      </w:pPr>
    </w:lvl>
    <w:lvl w:ilvl="7" w:tplc="88B065CE">
      <w:start w:val="1"/>
      <w:numFmt w:val="lowerLetter"/>
      <w:lvlText w:val="%8."/>
      <w:lvlJc w:val="left"/>
      <w:pPr>
        <w:ind w:left="5760" w:hanging="360"/>
      </w:pPr>
    </w:lvl>
    <w:lvl w:ilvl="8" w:tplc="F39AF410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AA71AEE"/>
    <w:multiLevelType w:val="hybridMultilevel"/>
    <w:tmpl w:val="94B08808"/>
    <w:lvl w:ilvl="0" w:tplc="21ECDC42">
      <w:start w:val="1"/>
      <w:numFmt w:val="decimal"/>
      <w:lvlText w:val="%1."/>
      <w:lvlJc w:val="left"/>
      <w:pPr>
        <w:tabs>
          <w:tab w:val="num" w:pos="680"/>
        </w:tabs>
        <w:ind w:left="0" w:firstLine="680"/>
      </w:pPr>
      <w:rPr>
        <w:b w:val="0"/>
        <w:i w:val="0"/>
        <w:sz w:val="24"/>
        <w:szCs w:val="24"/>
      </w:rPr>
    </w:lvl>
    <w:lvl w:ilvl="1" w:tplc="554CC35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428453E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F384E0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CEC873C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73AEDF4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E2C271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DF27D46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824767A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25"/>
  </w:num>
  <w:num w:numId="3">
    <w:abstractNumId w:val="14"/>
  </w:num>
  <w:num w:numId="4">
    <w:abstractNumId w:val="42"/>
  </w:num>
  <w:num w:numId="5">
    <w:abstractNumId w:val="24"/>
  </w:num>
  <w:num w:numId="6">
    <w:abstractNumId w:val="11"/>
  </w:num>
  <w:num w:numId="7">
    <w:abstractNumId w:val="6"/>
  </w:num>
  <w:num w:numId="8">
    <w:abstractNumId w:val="9"/>
  </w:num>
  <w:num w:numId="9">
    <w:abstractNumId w:val="46"/>
  </w:num>
  <w:num w:numId="10">
    <w:abstractNumId w:val="32"/>
  </w:num>
  <w:num w:numId="11">
    <w:abstractNumId w:val="31"/>
  </w:num>
  <w:num w:numId="12">
    <w:abstractNumId w:val="27"/>
  </w:num>
  <w:num w:numId="13">
    <w:abstractNumId w:val="41"/>
  </w:num>
  <w:num w:numId="14">
    <w:abstractNumId w:val="18"/>
  </w:num>
  <w:num w:numId="15">
    <w:abstractNumId w:val="33"/>
  </w:num>
  <w:num w:numId="16">
    <w:abstractNumId w:val="28"/>
  </w:num>
  <w:num w:numId="17">
    <w:abstractNumId w:val="2"/>
  </w:num>
  <w:num w:numId="18">
    <w:abstractNumId w:val="22"/>
  </w:num>
  <w:num w:numId="19">
    <w:abstractNumId w:val="15"/>
  </w:num>
  <w:num w:numId="20">
    <w:abstractNumId w:val="7"/>
  </w:num>
  <w:num w:numId="21">
    <w:abstractNumId w:val="35"/>
  </w:num>
  <w:num w:numId="22">
    <w:abstractNumId w:val="40"/>
  </w:num>
  <w:num w:numId="23">
    <w:abstractNumId w:val="36"/>
  </w:num>
  <w:num w:numId="24">
    <w:abstractNumId w:val="39"/>
  </w:num>
  <w:num w:numId="25">
    <w:abstractNumId w:val="13"/>
  </w:num>
  <w:num w:numId="26">
    <w:abstractNumId w:val="44"/>
  </w:num>
  <w:num w:numId="27">
    <w:abstractNumId w:val="1"/>
  </w:num>
  <w:num w:numId="28">
    <w:abstractNumId w:val="10"/>
  </w:num>
  <w:num w:numId="29">
    <w:abstractNumId w:val="17"/>
  </w:num>
  <w:num w:numId="30">
    <w:abstractNumId w:val="3"/>
  </w:num>
  <w:num w:numId="31">
    <w:abstractNumId w:val="38"/>
  </w:num>
  <w:num w:numId="32">
    <w:abstractNumId w:val="20"/>
  </w:num>
  <w:num w:numId="33">
    <w:abstractNumId w:val="30"/>
  </w:num>
  <w:num w:numId="34">
    <w:abstractNumId w:val="43"/>
  </w:num>
  <w:num w:numId="35">
    <w:abstractNumId w:val="29"/>
  </w:num>
  <w:num w:numId="36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39"/>
  </w:num>
  <w:num w:numId="38">
    <w:abstractNumId w:val="45"/>
  </w:num>
  <w:num w:numId="39">
    <w:abstractNumId w:val="4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26"/>
  </w:num>
  <w:num w:numId="41">
    <w:abstractNumId w:val="34"/>
  </w:num>
  <w:num w:numId="42">
    <w:abstractNumId w:val="12"/>
  </w:num>
  <w:num w:numId="43">
    <w:abstractNumId w:val="4"/>
  </w:num>
  <w:num w:numId="44">
    <w:abstractNumId w:val="0"/>
  </w:num>
  <w:num w:numId="45">
    <w:abstractNumId w:val="16"/>
  </w:num>
  <w:num w:numId="46">
    <w:abstractNumId w:val="37"/>
  </w:num>
  <w:num w:numId="47">
    <w:abstractNumId w:val="5"/>
  </w:num>
  <w:num w:numId="48">
    <w:abstractNumId w:val="23"/>
  </w:num>
  <w:num w:numId="49">
    <w:abstractNumId w:val="21"/>
  </w:num>
  <w:num w:numId="50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0C5A"/>
    <w:rsid w:val="00900C5A"/>
    <w:rsid w:val="00BD34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</o:shapelayout>
  </w:shapeDefaults>
  <w:decimalSymbol w:val=","/>
  <w:listSeparator w:val=";"/>
  <w14:docId w14:val="787A2E3C"/>
  <w15:docId w15:val="{7D917D79-7C34-4304-B1CF-B6D99AF3F8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 w:val="24"/>
    </w:rPr>
  </w:style>
  <w:style w:type="paragraph" w:styleId="1">
    <w:name w:val="heading 1"/>
    <w:basedOn w:val="a"/>
    <w:next w:val="a"/>
    <w:link w:val="10"/>
    <w:qFormat/>
    <w:pPr>
      <w:keepNext/>
      <w:spacing w:before="60"/>
      <w:jc w:val="center"/>
      <w:outlineLvl w:val="0"/>
    </w:pPr>
    <w:rPr>
      <w:b/>
      <w:sz w:val="20"/>
      <w:lang w:val="en-US" w:eastAsia="en-US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qFormat/>
    <w:pPr>
      <w:keepNext/>
      <w:ind w:left="-57" w:right="-57"/>
      <w:jc w:val="center"/>
      <w:outlineLvl w:val="2"/>
    </w:pPr>
    <w:rPr>
      <w:b/>
      <w:lang w:val="en-US" w:eastAsia="en-US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qFormat/>
    <w:pPr>
      <w:keepNext/>
      <w:spacing w:after="120"/>
      <w:jc w:val="center"/>
      <w:outlineLvl w:val="4"/>
    </w:pPr>
    <w:rPr>
      <w:b/>
      <w:lang w:val="en-US" w:eastAsia="en-US"/>
    </w:rPr>
  </w:style>
  <w:style w:type="paragraph" w:styleId="6">
    <w:name w:val="heading 6"/>
    <w:basedOn w:val="a"/>
    <w:next w:val="a"/>
    <w:link w:val="60"/>
    <w:qFormat/>
    <w:pPr>
      <w:keepNext/>
      <w:outlineLvl w:val="5"/>
    </w:pPr>
    <w:rPr>
      <w:b/>
      <w:lang w:val="en-US" w:eastAsia="en-US"/>
    </w:rPr>
  </w:style>
  <w:style w:type="paragraph" w:styleId="7">
    <w:name w:val="heading 7"/>
    <w:basedOn w:val="a"/>
    <w:next w:val="a"/>
    <w:link w:val="70"/>
    <w:qFormat/>
    <w:pPr>
      <w:keepNext/>
      <w:ind w:firstLine="709"/>
      <w:jc w:val="both"/>
      <w:outlineLvl w:val="6"/>
    </w:pPr>
    <w:rPr>
      <w:b/>
    </w:rPr>
  </w:style>
  <w:style w:type="paragraph" w:styleId="8">
    <w:name w:val="heading 8"/>
    <w:basedOn w:val="a"/>
    <w:next w:val="a"/>
    <w:link w:val="80"/>
    <w:qFormat/>
    <w:pPr>
      <w:keepNext/>
      <w:ind w:firstLine="709"/>
      <w:outlineLvl w:val="7"/>
    </w:pPr>
    <w:rPr>
      <w:b/>
    </w:rPr>
  </w:style>
  <w:style w:type="paragraph" w:styleId="9">
    <w:name w:val="heading 9"/>
    <w:basedOn w:val="a"/>
    <w:next w:val="a"/>
    <w:link w:val="90"/>
    <w:qFormat/>
    <w:pPr>
      <w:keepNext/>
      <w:spacing w:before="120"/>
      <w:ind w:firstLine="720"/>
      <w:outlineLvl w:val="8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  <w:rPr>
      <w:szCs w:val="24"/>
    </w:rPr>
  </w:style>
  <w:style w:type="paragraph" w:styleId="a4">
    <w:name w:val="No Spacing"/>
    <w:uiPriority w:val="1"/>
    <w:qFormat/>
    <w:rPr>
      <w:lang w:eastAsia="zh-CN"/>
    </w:rPr>
  </w:style>
  <w:style w:type="paragraph" w:styleId="a5">
    <w:name w:val="Title"/>
    <w:basedOn w:val="a"/>
    <w:link w:val="a6"/>
    <w:qFormat/>
    <w:pPr>
      <w:jc w:val="center"/>
    </w:pPr>
    <w:rPr>
      <w:sz w:val="28"/>
      <w:lang w:val="en-US" w:eastAsia="en-US"/>
    </w:rPr>
  </w:style>
  <w:style w:type="character" w:customStyle="1" w:styleId="TitleChar">
    <w:name w:val="Title Char"/>
    <w:uiPriority w:val="10"/>
    <w:rPr>
      <w:sz w:val="48"/>
      <w:szCs w:val="48"/>
    </w:rPr>
  </w:style>
  <w:style w:type="paragraph" w:styleId="a7">
    <w:name w:val="Subtitle"/>
    <w:basedOn w:val="a"/>
    <w:link w:val="a8"/>
    <w:uiPriority w:val="99"/>
    <w:qFormat/>
    <w:pPr>
      <w:jc w:val="center"/>
    </w:pPr>
    <w:rPr>
      <w:b/>
      <w:bCs/>
      <w:sz w:val="28"/>
      <w:szCs w:val="24"/>
      <w:lang w:val="en-US" w:eastAsia="en-US"/>
    </w:rPr>
  </w:style>
  <w:style w:type="character" w:customStyle="1" w:styleId="SubtitleChar">
    <w:name w:val="Subtitle Char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pPr>
      <w:tabs>
        <w:tab w:val="center" w:pos="4536"/>
        <w:tab w:val="right" w:pos="9072"/>
      </w:tabs>
    </w:pPr>
    <w:rPr>
      <w:lang w:val="en-US" w:eastAsia="en-US"/>
    </w:rPr>
  </w:style>
  <w:style w:type="character" w:customStyle="1" w:styleId="HeaderChar">
    <w:name w:val="Header Char"/>
    <w:uiPriority w:val="99"/>
  </w:style>
  <w:style w:type="paragraph" w:styleId="ad">
    <w:name w:val="footer"/>
    <w:basedOn w:val="a"/>
    <w:link w:val="ae"/>
    <w:pPr>
      <w:tabs>
        <w:tab w:val="center" w:pos="4153"/>
        <w:tab w:val="right" w:pos="8306"/>
      </w:tabs>
    </w:pPr>
    <w:rPr>
      <w:lang w:val="en-US" w:eastAsia="en-US"/>
    </w:rPr>
  </w:style>
  <w:style w:type="character" w:customStyle="1" w:styleId="FooterChar">
    <w:name w:val="Footer Char"/>
    <w:uiPriority w:val="99"/>
  </w:style>
  <w:style w:type="paragraph" w:styleId="af">
    <w:name w:val="caption"/>
    <w:basedOn w:val="a"/>
    <w:next w:val="a"/>
    <w:uiPriority w:val="99"/>
    <w:qFormat/>
    <w:pPr>
      <w:spacing w:before="120" w:after="120"/>
    </w:pPr>
    <w:rPr>
      <w:b/>
      <w:sz w:val="20"/>
    </w:rPr>
  </w:style>
  <w:style w:type="character" w:customStyle="1" w:styleId="CaptionChar">
    <w:name w:val="Caption Char"/>
    <w:uiPriority w:val="99"/>
  </w:style>
  <w:style w:type="table" w:styleId="af0">
    <w:name w:val="Table Grid"/>
    <w:basedOn w:val="a1"/>
    <w:tblPr/>
  </w:style>
  <w:style w:type="table" w:customStyle="1" w:styleId="TableGridLight">
    <w:name w:val="Table Grid Light"/>
    <w:uiPriority w:val="5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uiPriority w:val="5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0">
    <w:name w:val="Таблица простая 21"/>
    <w:uiPriority w:val="59"/>
    <w:rPr>
      <w:lang w:eastAsia="zh-CN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">
    <w:name w:val="Таблица простая 31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1">
    <w:name w:val="Таблица простая 41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51">
    <w:name w:val="Таблица простая 51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11">
    <w:name w:val="Таблица-сетка 1 светлая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21">
    <w:name w:val="Таблица-сетка 2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31">
    <w:name w:val="Таблица-сетка 3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41">
    <w:name w:val="Таблица-сетка 41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51">
    <w:name w:val="Таблица-сетка 5 темная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61">
    <w:name w:val="Таблица-сетка 6 цветная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71">
    <w:name w:val="Таблица-сетка 7 цветная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110">
    <w:name w:val="Список-таблица 1 светлая1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210">
    <w:name w:val="Список-таблица 2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310">
    <w:name w:val="Список-таблица 3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410">
    <w:name w:val="Список-таблица 4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510">
    <w:name w:val="Список-таблица 5 темная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610">
    <w:name w:val="Список-таблица 6 цветная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710">
    <w:name w:val="Список-таблица 7 цветная1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af1">
    <w:name w:val="Hyperlink"/>
    <w:rPr>
      <w:color w:val="0000FF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rPr>
      <w:sz w:val="20"/>
    </w:rPr>
  </w:style>
  <w:style w:type="character" w:customStyle="1" w:styleId="EndnoteTextChar">
    <w:name w:val="Endnote Text Char"/>
    <w:uiPriority w:val="99"/>
    <w:rPr>
      <w:sz w:val="20"/>
    </w:rPr>
  </w:style>
  <w:style w:type="character" w:styleId="af7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pPr>
      <w:ind w:left="1920"/>
    </w:pPr>
  </w:style>
  <w:style w:type="paragraph" w:styleId="af8">
    <w:name w:val="TOC Heading"/>
    <w:uiPriority w:val="39"/>
    <w:unhideWhenUsed/>
    <w:rPr>
      <w:lang w:eastAsia="zh-CN"/>
    </w:rPr>
  </w:style>
  <w:style w:type="paragraph" w:styleId="af9">
    <w:name w:val="table of figures"/>
    <w:basedOn w:val="a"/>
    <w:next w:val="a"/>
    <w:uiPriority w:val="99"/>
    <w:unhideWhenUsed/>
  </w:style>
  <w:style w:type="paragraph" w:customStyle="1" w:styleId="2BijlageResetnumbering">
    <w:name w:val="Заголовок 2;Bijlage;Reset numbering"/>
    <w:basedOn w:val="a"/>
    <w:next w:val="a"/>
    <w:link w:val="2Bijlage1Resetnumbering1"/>
    <w:qFormat/>
    <w:pPr>
      <w:keepNext/>
      <w:jc w:val="both"/>
      <w:outlineLvl w:val="1"/>
    </w:pPr>
    <w:rPr>
      <w:sz w:val="28"/>
      <w:lang w:val="en-US" w:eastAsia="en-US"/>
    </w:rPr>
  </w:style>
  <w:style w:type="paragraph" w:customStyle="1" w:styleId="44">
    <w:name w:val="Заголовок 4;Заголовок 4 Знак Знак"/>
    <w:basedOn w:val="a"/>
    <w:next w:val="a"/>
    <w:link w:val="441"/>
    <w:unhideWhenUsed/>
    <w:qFormat/>
    <w:pPr>
      <w:keepNext/>
      <w:jc w:val="center"/>
      <w:outlineLvl w:val="3"/>
    </w:pPr>
    <w:rPr>
      <w:lang w:val="en-US" w:eastAsia="en-US"/>
    </w:rPr>
  </w:style>
  <w:style w:type="paragraph" w:customStyle="1" w:styleId="-1">
    <w:name w:val="абзац-1"/>
    <w:basedOn w:val="a"/>
    <w:pPr>
      <w:spacing w:line="360" w:lineRule="auto"/>
      <w:ind w:firstLine="709"/>
    </w:pPr>
  </w:style>
  <w:style w:type="character" w:styleId="afa">
    <w:name w:val="page number"/>
    <w:basedOn w:val="a0"/>
  </w:style>
  <w:style w:type="paragraph" w:styleId="afb">
    <w:name w:val="Body Text"/>
    <w:basedOn w:val="a"/>
    <w:link w:val="afc"/>
    <w:uiPriority w:val="99"/>
    <w:pPr>
      <w:widowControl w:val="0"/>
      <w:spacing w:after="120"/>
    </w:pPr>
    <w:rPr>
      <w:rFonts w:ascii="Arial" w:hAnsi="Arial"/>
      <w:sz w:val="20"/>
      <w:lang w:val="en-US" w:eastAsia="en-US"/>
    </w:rPr>
  </w:style>
  <w:style w:type="paragraph" w:styleId="afd">
    <w:name w:val="Plain Text"/>
    <w:basedOn w:val="a"/>
    <w:link w:val="afe"/>
    <w:semiHidden/>
    <w:rPr>
      <w:rFonts w:ascii="Courier New" w:hAnsi="Courier New"/>
      <w:sz w:val="20"/>
      <w:lang w:val="en-US" w:eastAsia="en-US"/>
    </w:rPr>
  </w:style>
  <w:style w:type="paragraph" w:customStyle="1" w:styleId="13">
    <w:name w:val="Обычный1"/>
    <w:uiPriority w:val="99"/>
    <w:rPr>
      <w:rFonts w:ascii="Arial" w:hAnsi="Arial"/>
    </w:rPr>
  </w:style>
  <w:style w:type="paragraph" w:styleId="aff">
    <w:name w:val="Body Text Indent"/>
    <w:basedOn w:val="a"/>
    <w:link w:val="aff0"/>
    <w:pPr>
      <w:spacing w:before="60" w:line="180" w:lineRule="exact"/>
      <w:ind w:left="284"/>
    </w:pPr>
    <w:rPr>
      <w:sz w:val="20"/>
    </w:rPr>
  </w:style>
  <w:style w:type="paragraph" w:customStyle="1" w:styleId="24">
    <w:name w:val="Обычный2"/>
    <w:uiPriority w:val="99"/>
    <w:rPr>
      <w:sz w:val="24"/>
    </w:rPr>
  </w:style>
  <w:style w:type="paragraph" w:styleId="33">
    <w:name w:val="Body Text Indent 3"/>
    <w:basedOn w:val="a"/>
    <w:link w:val="34"/>
    <w:pPr>
      <w:tabs>
        <w:tab w:val="left" w:pos="5178"/>
      </w:tabs>
      <w:spacing w:before="20" w:after="40" w:line="228" w:lineRule="auto"/>
      <w:ind w:left="170"/>
    </w:pPr>
    <w:rPr>
      <w:lang w:val="en-US" w:eastAsia="en-US"/>
    </w:rPr>
  </w:style>
  <w:style w:type="paragraph" w:styleId="aff1">
    <w:name w:val="List"/>
    <w:basedOn w:val="a"/>
    <w:uiPriority w:val="99"/>
    <w:semiHidden/>
    <w:pPr>
      <w:ind w:left="283" w:hanging="283"/>
    </w:pPr>
  </w:style>
  <w:style w:type="paragraph" w:styleId="35">
    <w:name w:val="Body Text 3"/>
    <w:basedOn w:val="a"/>
    <w:link w:val="36"/>
    <w:semiHidden/>
    <w:rPr>
      <w:sz w:val="28"/>
      <w:lang w:val="en-US" w:eastAsia="en-US"/>
    </w:rPr>
  </w:style>
  <w:style w:type="paragraph" w:customStyle="1" w:styleId="aff2">
    <w:name w:val="Îáû÷íûé"/>
    <w:pPr>
      <w:widowControl w:val="0"/>
    </w:pPr>
  </w:style>
  <w:style w:type="paragraph" w:styleId="14">
    <w:name w:val="index 1"/>
    <w:basedOn w:val="a"/>
    <w:next w:val="a"/>
    <w:uiPriority w:val="99"/>
    <w:pPr>
      <w:ind w:left="-57" w:right="-57"/>
    </w:pPr>
    <w:rPr>
      <w:sz w:val="20"/>
    </w:rPr>
  </w:style>
  <w:style w:type="paragraph" w:customStyle="1" w:styleId="aff3">
    <w:name w:val="Нормальный (таблица)"/>
    <w:basedOn w:val="a"/>
    <w:next w:val="a"/>
    <w:uiPriority w:val="99"/>
    <w:pPr>
      <w:widowControl w:val="0"/>
      <w:jc w:val="both"/>
    </w:pPr>
    <w:rPr>
      <w:rFonts w:ascii="Arial" w:hAnsi="Arial"/>
    </w:rPr>
  </w:style>
  <w:style w:type="paragraph" w:styleId="aff4">
    <w:name w:val="Balloon Text"/>
    <w:basedOn w:val="a"/>
    <w:link w:val="aff5"/>
    <w:semiHidden/>
    <w:rPr>
      <w:rFonts w:ascii="Tahoma" w:hAnsi="Tahoma"/>
      <w:sz w:val="16"/>
      <w:lang w:val="en-US" w:eastAsia="en-US"/>
    </w:rPr>
  </w:style>
  <w:style w:type="paragraph" w:styleId="25">
    <w:name w:val="envelope return"/>
    <w:basedOn w:val="a"/>
    <w:uiPriority w:val="99"/>
    <w:semiHidden/>
    <w:rPr>
      <w:rFonts w:ascii="Arial" w:hAnsi="Arial"/>
      <w:sz w:val="20"/>
    </w:rPr>
  </w:style>
  <w:style w:type="paragraph" w:customStyle="1" w:styleId="111">
    <w:name w:val="111"/>
    <w:basedOn w:val="afd"/>
    <w:rPr>
      <w:rFonts w:ascii="OfficinaSansCTT" w:eastAsia="MS Mincho" w:hAnsi="OfficinaSansCTT"/>
      <w:b/>
    </w:rPr>
  </w:style>
  <w:style w:type="paragraph" w:styleId="26">
    <w:name w:val="Body Text Indent 2"/>
    <w:basedOn w:val="a"/>
    <w:link w:val="27"/>
    <w:pPr>
      <w:ind w:firstLine="709"/>
      <w:jc w:val="both"/>
    </w:pPr>
    <w:rPr>
      <w:lang w:val="en-US" w:eastAsia="en-US"/>
    </w:rPr>
  </w:style>
  <w:style w:type="paragraph" w:styleId="28">
    <w:name w:val="Body Text 2"/>
    <w:basedOn w:val="a"/>
    <w:link w:val="29"/>
    <w:pPr>
      <w:spacing w:before="60"/>
      <w:jc w:val="center"/>
    </w:pPr>
    <w:rPr>
      <w:b/>
      <w:lang w:val="en-US" w:eastAsia="en-US"/>
    </w:rPr>
  </w:style>
  <w:style w:type="paragraph" w:styleId="aff6">
    <w:name w:val="Date"/>
    <w:basedOn w:val="a"/>
    <w:next w:val="a"/>
    <w:link w:val="aff7"/>
    <w:rPr>
      <w:lang w:val="en-US" w:eastAsia="en-US"/>
    </w:rPr>
  </w:style>
  <w:style w:type="paragraph" w:customStyle="1" w:styleId="ConsPlusTitle">
    <w:name w:val="ConsPlusTitle"/>
    <w:rPr>
      <w:b/>
      <w:sz w:val="24"/>
    </w:rPr>
  </w:style>
  <w:style w:type="character" w:styleId="aff8">
    <w:name w:val="FollowedHyperlink"/>
    <w:rPr>
      <w:color w:val="800080"/>
      <w:u w:val="single"/>
    </w:rPr>
  </w:style>
  <w:style w:type="character" w:customStyle="1" w:styleId="ac">
    <w:name w:val="Верхний колонтитул Знак"/>
    <w:link w:val="ab"/>
    <w:uiPriority w:val="99"/>
    <w:rPr>
      <w:sz w:val="24"/>
    </w:rPr>
  </w:style>
  <w:style w:type="character" w:customStyle="1" w:styleId="441">
    <w:name w:val="Заголовок 4 Знак;Заголовок 4 Знак Знак Знак1"/>
    <w:link w:val="44"/>
    <w:rPr>
      <w:sz w:val="24"/>
    </w:rPr>
  </w:style>
  <w:style w:type="numbering" w:customStyle="1" w:styleId="15">
    <w:name w:val="Нет списка1"/>
    <w:next w:val="a2"/>
    <w:uiPriority w:val="99"/>
    <w:semiHidden/>
    <w:unhideWhenUsed/>
  </w:style>
  <w:style w:type="character" w:customStyle="1" w:styleId="10">
    <w:name w:val="Заголовок 1 Знак"/>
    <w:link w:val="1"/>
    <w:rPr>
      <w:b/>
    </w:rPr>
  </w:style>
  <w:style w:type="character" w:customStyle="1" w:styleId="2Bijlage1Resetnumbering1">
    <w:name w:val="Заголовок 2 Знак;Bijlage Знак1;Reset numbering Знак1"/>
    <w:link w:val="2BijlageResetnumbering"/>
    <w:rPr>
      <w:sz w:val="28"/>
    </w:rPr>
  </w:style>
  <w:style w:type="character" w:customStyle="1" w:styleId="30">
    <w:name w:val="Заголовок 3 Знак"/>
    <w:link w:val="3"/>
    <w:rPr>
      <w:b/>
      <w:sz w:val="24"/>
    </w:rPr>
  </w:style>
  <w:style w:type="character" w:customStyle="1" w:styleId="50">
    <w:name w:val="Заголовок 5 Знак"/>
    <w:link w:val="5"/>
    <w:rPr>
      <w:b/>
      <w:sz w:val="24"/>
    </w:rPr>
  </w:style>
  <w:style w:type="character" w:customStyle="1" w:styleId="60">
    <w:name w:val="Заголовок 6 Знак"/>
    <w:link w:val="6"/>
    <w:rPr>
      <w:b/>
      <w:sz w:val="24"/>
    </w:rPr>
  </w:style>
  <w:style w:type="character" w:customStyle="1" w:styleId="21BijlageResetnumbering">
    <w:name w:val="Заголовок 2 Знак1;Bijlage Знак;Reset numbering Знак"/>
    <w:semiHidden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414">
    <w:name w:val="Заголовок 4 Знак1;Заголовок 4 Знак Знак Знак"/>
    <w:semiHidden/>
    <w:rPr>
      <w:rFonts w:ascii="Cambria" w:eastAsia="Times New Roman" w:hAnsi="Cambria" w:cs="Times New Roman"/>
      <w:b/>
      <w:bCs/>
      <w:i/>
      <w:iCs/>
      <w:color w:val="4F81BD"/>
      <w:sz w:val="24"/>
      <w:szCs w:val="24"/>
    </w:rPr>
  </w:style>
  <w:style w:type="paragraph" w:styleId="aff9">
    <w:name w:val="Normal (Web)"/>
    <w:basedOn w:val="a"/>
    <w:unhideWhenUsed/>
    <w:pPr>
      <w:spacing w:before="100" w:beforeAutospacing="1" w:after="100" w:afterAutospacing="1"/>
    </w:pPr>
    <w:rPr>
      <w:szCs w:val="24"/>
    </w:rPr>
  </w:style>
  <w:style w:type="paragraph" w:styleId="affa">
    <w:name w:val="annotation text"/>
    <w:basedOn w:val="a"/>
    <w:link w:val="affb"/>
    <w:uiPriority w:val="99"/>
    <w:semiHidden/>
    <w:unhideWhenUsed/>
    <w:rPr>
      <w:sz w:val="20"/>
    </w:rPr>
  </w:style>
  <w:style w:type="character" w:customStyle="1" w:styleId="affb">
    <w:name w:val="Текст примечания Знак"/>
    <w:basedOn w:val="a0"/>
    <w:link w:val="affa"/>
    <w:uiPriority w:val="99"/>
    <w:semiHidden/>
  </w:style>
  <w:style w:type="character" w:customStyle="1" w:styleId="ae">
    <w:name w:val="Нижний колонтитул Знак"/>
    <w:link w:val="ad"/>
    <w:rPr>
      <w:sz w:val="24"/>
    </w:rPr>
  </w:style>
  <w:style w:type="paragraph" w:styleId="2a">
    <w:name w:val="List 2"/>
    <w:basedOn w:val="a"/>
    <w:unhideWhenUsed/>
    <w:pPr>
      <w:ind w:left="566" w:hanging="283"/>
    </w:pPr>
    <w:rPr>
      <w:sz w:val="20"/>
    </w:rPr>
  </w:style>
  <w:style w:type="character" w:customStyle="1" w:styleId="a6">
    <w:name w:val="Заголовок Знак"/>
    <w:link w:val="a5"/>
    <w:rPr>
      <w:sz w:val="28"/>
    </w:rPr>
  </w:style>
  <w:style w:type="character" w:customStyle="1" w:styleId="afc">
    <w:name w:val="Основной текст Знак"/>
    <w:link w:val="afb"/>
    <w:uiPriority w:val="99"/>
    <w:rPr>
      <w:rFonts w:ascii="Arial" w:hAnsi="Arial"/>
    </w:rPr>
  </w:style>
  <w:style w:type="character" w:customStyle="1" w:styleId="aff0">
    <w:name w:val="Основной текст с отступом Знак"/>
    <w:link w:val="aff"/>
  </w:style>
  <w:style w:type="character" w:customStyle="1" w:styleId="a8">
    <w:name w:val="Подзаголовок Знак"/>
    <w:link w:val="a7"/>
    <w:uiPriority w:val="99"/>
    <w:rPr>
      <w:b/>
      <w:bCs/>
      <w:sz w:val="28"/>
      <w:szCs w:val="24"/>
    </w:rPr>
  </w:style>
  <w:style w:type="character" w:customStyle="1" w:styleId="aff7">
    <w:name w:val="Дата Знак"/>
    <w:link w:val="aff6"/>
    <w:rPr>
      <w:sz w:val="24"/>
    </w:rPr>
  </w:style>
  <w:style w:type="character" w:customStyle="1" w:styleId="29">
    <w:name w:val="Основной текст 2 Знак"/>
    <w:link w:val="28"/>
    <w:rPr>
      <w:b/>
      <w:sz w:val="24"/>
    </w:rPr>
  </w:style>
  <w:style w:type="character" w:customStyle="1" w:styleId="36">
    <w:name w:val="Основной текст 3 Знак"/>
    <w:link w:val="35"/>
    <w:rPr>
      <w:sz w:val="28"/>
    </w:rPr>
  </w:style>
  <w:style w:type="character" w:customStyle="1" w:styleId="27">
    <w:name w:val="Основной текст с отступом 2 Знак"/>
    <w:link w:val="26"/>
    <w:rPr>
      <w:sz w:val="24"/>
    </w:rPr>
  </w:style>
  <w:style w:type="character" w:customStyle="1" w:styleId="34">
    <w:name w:val="Основной текст с отступом 3 Знак"/>
    <w:link w:val="33"/>
    <w:rPr>
      <w:sz w:val="24"/>
    </w:rPr>
  </w:style>
  <w:style w:type="paragraph" w:styleId="affc">
    <w:name w:val="Block Text"/>
    <w:basedOn w:val="a"/>
    <w:unhideWhenUsed/>
    <w:pPr>
      <w:widowControl w:val="0"/>
      <w:spacing w:before="40"/>
      <w:ind w:left="560" w:right="59"/>
      <w:jc w:val="center"/>
    </w:pPr>
    <w:rPr>
      <w:b/>
      <w:szCs w:val="24"/>
    </w:rPr>
  </w:style>
  <w:style w:type="character" w:customStyle="1" w:styleId="afe">
    <w:name w:val="Текст Знак"/>
    <w:link w:val="afd"/>
    <w:semiHidden/>
    <w:rPr>
      <w:rFonts w:ascii="Courier New" w:hAnsi="Courier New"/>
    </w:rPr>
  </w:style>
  <w:style w:type="paragraph" w:styleId="affd">
    <w:name w:val="annotation subject"/>
    <w:basedOn w:val="affa"/>
    <w:next w:val="affa"/>
    <w:link w:val="affe"/>
    <w:uiPriority w:val="99"/>
    <w:semiHidden/>
    <w:unhideWhenUsed/>
    <w:rPr>
      <w:b/>
      <w:bCs/>
      <w:lang w:val="en-US" w:eastAsia="en-US"/>
    </w:rPr>
  </w:style>
  <w:style w:type="character" w:customStyle="1" w:styleId="affe">
    <w:name w:val="Тема примечания Знак"/>
    <w:link w:val="affd"/>
    <w:uiPriority w:val="99"/>
    <w:semiHidden/>
    <w:rPr>
      <w:b/>
      <w:bCs/>
      <w:lang w:val="en-US" w:eastAsia="en-US"/>
    </w:rPr>
  </w:style>
  <w:style w:type="character" w:customStyle="1" w:styleId="aff5">
    <w:name w:val="Текст выноски Знак"/>
    <w:link w:val="aff4"/>
    <w:semiHidden/>
    <w:rPr>
      <w:rFonts w:ascii="Tahoma" w:hAnsi="Tahoma"/>
      <w:sz w:val="16"/>
    </w:rPr>
  </w:style>
  <w:style w:type="paragraph" w:customStyle="1" w:styleId="afff">
    <w:name w:val="Уважаемый"/>
    <w:uiPriority w:val="99"/>
    <w:pPr>
      <w:spacing w:before="120" w:after="120" w:line="360" w:lineRule="auto"/>
      <w:jc w:val="center"/>
    </w:pPr>
    <w:rPr>
      <w:bCs/>
      <w:sz w:val="28"/>
    </w:rPr>
  </w:style>
  <w:style w:type="paragraph" w:customStyle="1" w:styleId="afff0">
    <w:name w:val="ЗАГОЛОВОК"/>
    <w:basedOn w:val="a"/>
    <w:uiPriority w:val="99"/>
    <w:pPr>
      <w:spacing w:after="20" w:line="280" w:lineRule="exact"/>
      <w:jc w:val="center"/>
    </w:pPr>
    <w:rPr>
      <w:rFonts w:ascii="AvantGardeGothicCTT" w:hAnsi="AvantGardeGothicCTT" w:cs="Arial"/>
      <w:b/>
      <w:bCs/>
      <w:caps/>
      <w:sz w:val="20"/>
      <w:szCs w:val="24"/>
    </w:rPr>
  </w:style>
  <w:style w:type="paragraph" w:customStyle="1" w:styleId="afff1">
    <w:name w:val="Таблицы (моноширинный)"/>
    <w:basedOn w:val="a"/>
    <w:next w:val="a"/>
    <w:uiPriority w:val="99"/>
    <w:pPr>
      <w:widowControl w:val="0"/>
      <w:jc w:val="both"/>
    </w:pPr>
    <w:rPr>
      <w:rFonts w:ascii="Courier New" w:hAnsi="Courier New" w:cs="Courier New"/>
      <w:szCs w:val="24"/>
    </w:rPr>
  </w:style>
  <w:style w:type="paragraph" w:customStyle="1" w:styleId="h3">
    <w:name w:val="h3"/>
    <w:basedOn w:val="a"/>
    <w:pPr>
      <w:spacing w:before="100" w:beforeAutospacing="1" w:after="100" w:afterAutospacing="1"/>
    </w:pPr>
    <w:rPr>
      <w:szCs w:val="24"/>
    </w:rPr>
  </w:style>
  <w:style w:type="paragraph" w:customStyle="1" w:styleId="u">
    <w:name w:val="u"/>
    <w:basedOn w:val="a"/>
    <w:pPr>
      <w:ind w:firstLine="353"/>
      <w:jc w:val="both"/>
    </w:pPr>
    <w:rPr>
      <w:szCs w:val="24"/>
    </w:rPr>
  </w:style>
  <w:style w:type="paragraph" w:customStyle="1" w:styleId="ConsPlusNonformat">
    <w:name w:val="ConsPlusNonformat"/>
    <w:rPr>
      <w:rFonts w:ascii="Courier New" w:hAnsi="Courier New" w:cs="Courier New"/>
    </w:rPr>
  </w:style>
  <w:style w:type="paragraph" w:customStyle="1" w:styleId="CharChar">
    <w:name w:val="Char Char"/>
    <w:basedOn w:val="a"/>
    <w:pPr>
      <w:spacing w:after="160" w:line="240" w:lineRule="exact"/>
    </w:pPr>
    <w:rPr>
      <w:rFonts w:ascii="Verdana" w:hAnsi="Verdana" w:cs="Verdana"/>
      <w:sz w:val="20"/>
      <w:lang w:val="en-US" w:eastAsia="en-US"/>
    </w:rPr>
  </w:style>
  <w:style w:type="paragraph" w:customStyle="1" w:styleId="ConsPlusNormal">
    <w:name w:val="ConsPlusNormal"/>
    <w:rPr>
      <w:rFonts w:eastAsia="Calibri"/>
      <w:lang w:eastAsia="en-US"/>
    </w:rPr>
  </w:style>
  <w:style w:type="character" w:styleId="afff2">
    <w:name w:val="annotation reference"/>
    <w:semiHidden/>
    <w:unhideWhenUsed/>
    <w:rPr>
      <w:sz w:val="16"/>
      <w:szCs w:val="16"/>
    </w:rPr>
  </w:style>
  <w:style w:type="character" w:customStyle="1" w:styleId="afff3">
    <w:name w:val="Цветовое выделение"/>
    <w:rPr>
      <w:b/>
      <w:bCs/>
      <w:color w:val="000080"/>
    </w:rPr>
  </w:style>
  <w:style w:type="character" w:customStyle="1" w:styleId="afff4">
    <w:name w:val="Гипертекстовая ссылка"/>
    <w:uiPriority w:val="99"/>
    <w:rPr>
      <w:b/>
      <w:bCs/>
      <w:color w:val="008000"/>
    </w:rPr>
  </w:style>
  <w:style w:type="character" w:customStyle="1" w:styleId="sel1">
    <w:name w:val="sel1"/>
    <w:rPr>
      <w:rFonts w:ascii="Arial" w:hAnsi="Arial" w:cs="Arial"/>
      <w:color w:val="424242"/>
      <w:sz w:val="15"/>
      <w:szCs w:val="15"/>
    </w:rPr>
  </w:style>
  <w:style w:type="character" w:customStyle="1" w:styleId="afff5">
    <w:name w:val="Заголовок своего сообщения"/>
    <w:rPr>
      <w:b/>
      <w:bCs/>
      <w:color w:val="000080"/>
    </w:rPr>
  </w:style>
  <w:style w:type="character" w:customStyle="1" w:styleId="afff6">
    <w:name w:val="Не вступил в силу"/>
    <w:uiPriority w:val="99"/>
    <w:rPr>
      <w:b/>
      <w:bCs/>
      <w:color w:val="000000"/>
      <w:shd w:val="clear" w:color="auto" w:fill="D8EDE8"/>
    </w:rPr>
  </w:style>
  <w:style w:type="numbering" w:customStyle="1" w:styleId="2b">
    <w:name w:val="Нет списка2"/>
    <w:next w:val="a2"/>
    <w:uiPriority w:val="99"/>
    <w:semiHidden/>
    <w:unhideWhenUsed/>
  </w:style>
  <w:style w:type="character" w:customStyle="1" w:styleId="singlespacefootnotetext11111F1">
    <w:name w:val="Текст сноски Знак;single space Знак;footnote text Знак Знак;Знак1 Знак1 Знак;Текст сноски Знак Знак1 Знак;Текст сноски Знак Знак Знак1 Знак;Текст сноски Знак Знак Знак Знак Знак;Текст сноски Знак1 Знак Знак Знак Знак Знак;F1 Знак"/>
    <w:link w:val="singlespacefootnotetext11111F10"/>
    <w:uiPriority w:val="99"/>
  </w:style>
  <w:style w:type="paragraph" w:customStyle="1" w:styleId="singlespacefootnotetext11111F10">
    <w:name w:val="Текст сноски;single space;footnote text Знак;Знак1 Знак1;Текст сноски Знак Знак1;Текст сноски Знак Знак Знак1;Текст сноски Знак Знак Знак Знак;Текст сноски Знак1 Знак Знак Знак Знак;Текст сноски Знак Знак Знак Знак Знак Знак;F1"/>
    <w:basedOn w:val="a"/>
    <w:link w:val="singlespacefootnotetext11111F1"/>
    <w:uiPriority w:val="99"/>
    <w:unhideWhenUsed/>
    <w:rPr>
      <w:sz w:val="20"/>
    </w:rPr>
  </w:style>
  <w:style w:type="character" w:customStyle="1" w:styleId="1singlespace1footnotetext11111111111F11">
    <w:name w:val="Текст сноски Знак1;single space Знак1;footnote text Знак Знак1;Знак1 Знак1 Знак1;Текст сноски Знак Знак1 Знак1;Текст сноски Знак Знак Знак1 Знак1;Текст сноски Знак Знак Знак Знак Знак1;Текст сноски Знак1 Знак Знак Знак Знак Знак1;F1 Знак1"/>
    <w:basedOn w:val="a0"/>
    <w:uiPriority w:val="99"/>
  </w:style>
  <w:style w:type="paragraph" w:customStyle="1" w:styleId="16">
    <w:name w:val="Основной текст1"/>
    <w:basedOn w:val="13"/>
    <w:pPr>
      <w:jc w:val="both"/>
    </w:pPr>
    <w:rPr>
      <w:rFonts w:ascii="Times New Roman" w:hAnsi="Times New Roman"/>
      <w:b/>
      <w:sz w:val="28"/>
    </w:rPr>
  </w:style>
  <w:style w:type="paragraph" w:customStyle="1" w:styleId="211">
    <w:name w:val="Основной текст с отступом 21"/>
    <w:basedOn w:val="13"/>
    <w:pPr>
      <w:ind w:firstLine="720"/>
      <w:jc w:val="both"/>
    </w:pPr>
    <w:rPr>
      <w:rFonts w:ascii="Times New Roman" w:hAnsi="Times New Roman"/>
      <w:sz w:val="28"/>
    </w:rPr>
  </w:style>
  <w:style w:type="paragraph" w:customStyle="1" w:styleId="212">
    <w:name w:val="Основной текст 21"/>
    <w:basedOn w:val="13"/>
    <w:pPr>
      <w:jc w:val="center"/>
    </w:pPr>
    <w:rPr>
      <w:rFonts w:ascii="Times New Roman" w:hAnsi="Times New Roman"/>
      <w:sz w:val="24"/>
    </w:rPr>
  </w:style>
  <w:style w:type="paragraph" w:customStyle="1" w:styleId="710">
    <w:name w:val="Заголовок 71"/>
    <w:basedOn w:val="13"/>
    <w:next w:val="13"/>
    <w:pPr>
      <w:keepNext/>
      <w:ind w:firstLine="720"/>
    </w:pPr>
    <w:rPr>
      <w:rFonts w:ascii="Times New Roman" w:hAnsi="Times New Roman"/>
      <w:b/>
      <w:sz w:val="28"/>
    </w:rPr>
  </w:style>
  <w:style w:type="paragraph" w:customStyle="1" w:styleId="17">
    <w:name w:val="Верхний колонтитул1"/>
    <w:basedOn w:val="13"/>
    <w:pPr>
      <w:tabs>
        <w:tab w:val="center" w:pos="4677"/>
        <w:tab w:val="right" w:pos="9355"/>
      </w:tabs>
    </w:pPr>
    <w:rPr>
      <w:rFonts w:ascii="Times New Roman" w:hAnsi="Times New Roman"/>
      <w:sz w:val="24"/>
    </w:rPr>
  </w:style>
  <w:style w:type="paragraph" w:customStyle="1" w:styleId="BodyText21">
    <w:name w:val="Body Text 21"/>
    <w:basedOn w:val="a"/>
    <w:pPr>
      <w:ind w:firstLine="720"/>
      <w:jc w:val="both"/>
    </w:pPr>
  </w:style>
  <w:style w:type="paragraph" w:customStyle="1" w:styleId="text">
    <w:name w:val="text"/>
    <w:basedOn w:val="a"/>
    <w:pPr>
      <w:spacing w:before="100" w:beforeAutospacing="1" w:after="100" w:afterAutospacing="1"/>
    </w:pPr>
    <w:rPr>
      <w:szCs w:val="24"/>
    </w:rPr>
  </w:style>
  <w:style w:type="paragraph" w:customStyle="1" w:styleId="2c">
    <w:name w:val="Основной текст2"/>
    <w:basedOn w:val="a"/>
    <w:pPr>
      <w:jc w:val="both"/>
    </w:pPr>
    <w:rPr>
      <w:b/>
      <w:sz w:val="28"/>
    </w:rPr>
  </w:style>
  <w:style w:type="character" w:customStyle="1" w:styleId="18">
    <w:name w:val="Основной шрифт абзаца1"/>
  </w:style>
  <w:style w:type="table" w:customStyle="1" w:styleId="19">
    <w:name w:val="Сетка таблицы1"/>
    <w:basedOn w:val="a1"/>
    <w:next w:val="af0"/>
    <w:pPr>
      <w:spacing w:after="60"/>
      <w:jc w:val="both"/>
    </w:pPr>
    <w:tblPr/>
  </w:style>
  <w:style w:type="character" w:customStyle="1" w:styleId="1a">
    <w:name w:val="Номер страницы1"/>
  </w:style>
  <w:style w:type="paragraph" w:customStyle="1" w:styleId="310">
    <w:name w:val="Заголовок 31"/>
    <w:basedOn w:val="13"/>
    <w:next w:val="13"/>
    <w:pPr>
      <w:keepNext/>
      <w:jc w:val="center"/>
    </w:pPr>
    <w:rPr>
      <w:rFonts w:ascii="Times New Roman" w:eastAsia="Arial Unicode MS" w:hAnsi="Times New Roman"/>
      <w:b/>
      <w:sz w:val="28"/>
    </w:rPr>
  </w:style>
  <w:style w:type="paragraph" w:customStyle="1" w:styleId="formattext">
    <w:name w:val="formattext"/>
    <w:basedOn w:val="a"/>
    <w:pPr>
      <w:spacing w:before="100" w:beforeAutospacing="1" w:after="100" w:afterAutospacing="1"/>
    </w:pPr>
    <w:rPr>
      <w:szCs w:val="24"/>
    </w:rPr>
  </w:style>
  <w:style w:type="character" w:customStyle="1" w:styleId="caps">
    <w:name w:val="caps"/>
    <w:basedOn w:val="a0"/>
  </w:style>
  <w:style w:type="character" w:styleId="afff7">
    <w:name w:val="Strong"/>
    <w:qFormat/>
    <w:rPr>
      <w:b/>
      <w:bCs/>
    </w:rPr>
  </w:style>
  <w:style w:type="character" w:styleId="afff8">
    <w:name w:val="Emphasis"/>
    <w:uiPriority w:val="20"/>
    <w:qFormat/>
    <w:rPr>
      <w:i/>
      <w:iCs/>
    </w:rPr>
  </w:style>
  <w:style w:type="character" w:customStyle="1" w:styleId="extended-textfull">
    <w:name w:val="extended-text__full"/>
    <w:basedOn w:val="a0"/>
  </w:style>
  <w:style w:type="paragraph" w:styleId="afff9">
    <w:name w:val="Revision"/>
    <w:hidden/>
    <w:uiPriority w:val="99"/>
    <w:semiHidden/>
    <w:rPr>
      <w:sz w:val="24"/>
    </w:rPr>
  </w:style>
  <w:style w:type="character" w:customStyle="1" w:styleId="70">
    <w:name w:val="Заголовок 7 Знак"/>
    <w:link w:val="7"/>
    <w:rPr>
      <w:b/>
      <w:sz w:val="24"/>
    </w:rPr>
  </w:style>
  <w:style w:type="character" w:customStyle="1" w:styleId="80">
    <w:name w:val="Заголовок 8 Знак"/>
    <w:link w:val="8"/>
    <w:rPr>
      <w:b/>
      <w:sz w:val="24"/>
    </w:rPr>
  </w:style>
  <w:style w:type="character" w:customStyle="1" w:styleId="90">
    <w:name w:val="Заголовок 9 Знак"/>
    <w:link w:val="9"/>
    <w:rPr>
      <w:b/>
      <w:sz w:val="24"/>
    </w:rPr>
  </w:style>
  <w:style w:type="table" w:customStyle="1" w:styleId="TableGrid1">
    <w:name w:val="TableGrid1"/>
    <w:rPr>
      <w:rFonts w:ascii="Calibri" w:hAnsi="Calibr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b">
    <w:name w:val="Текст сноски1"/>
    <w:basedOn w:val="a"/>
    <w:next w:val="singlespacefootnotetext11111F10"/>
    <w:uiPriority w:val="99"/>
    <w:semiHidden/>
    <w:unhideWhenUsed/>
    <w:rPr>
      <w:rFonts w:ascii="Calibri" w:hAnsi="Calibri"/>
      <w:sz w:val="20"/>
    </w:rPr>
  </w:style>
  <w:style w:type="character" w:customStyle="1" w:styleId="af6">
    <w:name w:val="Текст концевой сноски Знак"/>
    <w:basedOn w:val="a0"/>
    <w:link w:val="af5"/>
    <w:uiPriority w:val="99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1627</Words>
  <Characters>9279</Characters>
  <Application>Microsoft Office Word</Application>
  <DocSecurity>0</DocSecurity>
  <Lines>77</Lines>
  <Paragraphs>21</Paragraphs>
  <ScaleCrop>false</ScaleCrop>
  <Company>ГКС РФ</Company>
  <LinksUpToDate>false</LinksUpToDate>
  <CharactersWithSpaces>10885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ФЕДЕРАЛЬНОЕ ГОСУДАРСТВЕННОЕ СТАТИСТИЧЕСКОЕ НАБЛЮДЕНИЕ</dc:title>
  <dc:creator>Приемная ГИВЦ</dc:creator>
  <cp:lastModifiedBy>Милена Стреж</cp:lastModifiedBy>
  <cp:revision>2</cp:revision>
  <dcterms:created xsi:type="dcterms:W3CDTF">2026-10-06T03:47:00Z</dcterms:created>
  <dcterms:modified xsi:type="dcterms:W3CDTF">2026-10-06T03:47:00Z</dcterms:modified>
  <cp:version>917504</cp:version>
</cp:coreProperties>
</file>